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8A5A3" w14:textId="77777777" w:rsidR="003A765A" w:rsidRPr="006A4831" w:rsidRDefault="003A765A">
      <w:pPr>
        <w:rPr>
          <w:rFonts w:cstheme="minorHAnsi"/>
          <w:color w:val="000000" w:themeColor="text1"/>
          <w:sz w:val="22"/>
          <w:szCs w:val="22"/>
        </w:rPr>
      </w:pPr>
    </w:p>
    <w:p w14:paraId="6F1F05E1" w14:textId="216EFB55" w:rsidR="003A765A" w:rsidRPr="006A4831" w:rsidRDefault="003A765A" w:rsidP="003A765A">
      <w:pPr>
        <w:pBdr>
          <w:top w:val="nil"/>
          <w:left w:val="nil"/>
          <w:bottom w:val="nil"/>
          <w:right w:val="nil"/>
          <w:between w:val="nil"/>
        </w:pBdr>
        <w:ind w:left="567" w:firstLine="5"/>
        <w:jc w:val="right"/>
        <w:rPr>
          <w:rFonts w:eastAsia="Calibri" w:cstheme="minorHAnsi"/>
          <w:b/>
          <w:color w:val="000000" w:themeColor="text1"/>
          <w:sz w:val="22"/>
          <w:szCs w:val="22"/>
          <w:lang w:eastAsia="pl-PL"/>
        </w:rPr>
      </w:pPr>
      <w:r w:rsidRPr="006A4831">
        <w:rPr>
          <w:rFonts w:eastAsia="Calibri" w:cstheme="minorHAnsi"/>
          <w:b/>
          <w:color w:val="000000" w:themeColor="text1"/>
          <w:sz w:val="22"/>
          <w:szCs w:val="22"/>
          <w:lang w:eastAsia="pl-PL"/>
        </w:rPr>
        <w:t xml:space="preserve">ZAŁĄCZNIK nr 1 do ZAPYTANIA OFERTOWEGO z dn. </w:t>
      </w:r>
      <w:r w:rsidR="005B049E">
        <w:rPr>
          <w:rFonts w:eastAsia="Calibri" w:cstheme="minorHAnsi"/>
          <w:b/>
          <w:color w:val="000000" w:themeColor="text1"/>
          <w:sz w:val="22"/>
          <w:szCs w:val="22"/>
          <w:lang w:eastAsia="pl-PL"/>
        </w:rPr>
        <w:t>12.11</w:t>
      </w:r>
      <w:r w:rsidRPr="006A4831">
        <w:rPr>
          <w:rFonts w:eastAsia="Calibri" w:cstheme="minorHAnsi"/>
          <w:b/>
          <w:color w:val="000000" w:themeColor="text1"/>
          <w:sz w:val="22"/>
          <w:szCs w:val="22"/>
          <w:lang w:eastAsia="pl-PL"/>
        </w:rPr>
        <w:t>.202</w:t>
      </w:r>
      <w:r w:rsidR="009A49AC" w:rsidRPr="006A4831">
        <w:rPr>
          <w:rFonts w:eastAsia="Calibri" w:cstheme="minorHAnsi"/>
          <w:b/>
          <w:color w:val="000000" w:themeColor="text1"/>
          <w:sz w:val="22"/>
          <w:szCs w:val="22"/>
          <w:lang w:eastAsia="pl-PL"/>
        </w:rPr>
        <w:t>1</w:t>
      </w:r>
      <w:r w:rsidRPr="006A4831">
        <w:rPr>
          <w:rFonts w:eastAsia="Calibri" w:cstheme="minorHAnsi"/>
          <w:b/>
          <w:color w:val="000000" w:themeColor="text1"/>
          <w:sz w:val="22"/>
          <w:szCs w:val="22"/>
          <w:lang w:eastAsia="pl-PL"/>
        </w:rPr>
        <w:t xml:space="preserve"> r.</w:t>
      </w:r>
    </w:p>
    <w:p w14:paraId="14318A5E" w14:textId="77777777" w:rsidR="003A765A" w:rsidRPr="006A4831" w:rsidRDefault="003A765A" w:rsidP="003A765A">
      <w:pPr>
        <w:ind w:left="567"/>
        <w:rPr>
          <w:rFonts w:eastAsia="Calibri" w:cstheme="minorHAnsi"/>
          <w:i/>
          <w:color w:val="000000" w:themeColor="text1"/>
          <w:sz w:val="22"/>
          <w:szCs w:val="22"/>
        </w:rPr>
      </w:pPr>
    </w:p>
    <w:p w14:paraId="4B96004E" w14:textId="69D8DCD4" w:rsidR="003A765A" w:rsidRPr="006A4831" w:rsidRDefault="003A765A" w:rsidP="003A765A">
      <w:pPr>
        <w:rPr>
          <w:rFonts w:eastAsia="Calibri" w:cstheme="minorHAnsi"/>
          <w:color w:val="000000" w:themeColor="text1"/>
          <w:sz w:val="22"/>
          <w:szCs w:val="22"/>
        </w:rPr>
      </w:pPr>
      <w:r w:rsidRPr="006A4831">
        <w:rPr>
          <w:rFonts w:eastAsia="Calibri" w:cstheme="minorHAnsi"/>
          <w:i/>
          <w:color w:val="000000" w:themeColor="text1"/>
          <w:sz w:val="22"/>
          <w:szCs w:val="22"/>
        </w:rPr>
        <w:t xml:space="preserve">Znak sprawy: </w:t>
      </w:r>
      <w:r w:rsidR="002A301E">
        <w:rPr>
          <w:rFonts w:eastAsia="Calibri" w:cstheme="minorHAnsi"/>
          <w:i/>
          <w:color w:val="000000" w:themeColor="text1"/>
          <w:sz w:val="22"/>
          <w:szCs w:val="22"/>
        </w:rPr>
        <w:t>2</w:t>
      </w:r>
      <w:bookmarkStart w:id="0" w:name="_GoBack"/>
      <w:bookmarkEnd w:id="0"/>
      <w:r w:rsidRPr="006A4831">
        <w:rPr>
          <w:rFonts w:eastAsia="Calibri" w:cstheme="minorHAnsi"/>
          <w:i/>
          <w:color w:val="000000" w:themeColor="text1"/>
          <w:sz w:val="22"/>
          <w:szCs w:val="22"/>
        </w:rPr>
        <w:t>/NL/1.2.1</w:t>
      </w:r>
      <w:r w:rsidR="009A49AC" w:rsidRPr="006A4831">
        <w:rPr>
          <w:rFonts w:eastAsia="Calibri" w:cstheme="minorHAnsi"/>
          <w:i/>
          <w:color w:val="000000" w:themeColor="text1"/>
          <w:sz w:val="22"/>
          <w:szCs w:val="22"/>
        </w:rPr>
        <w:t>_2</w:t>
      </w:r>
      <w:r w:rsidRPr="006A4831">
        <w:rPr>
          <w:rFonts w:eastAsia="Calibri" w:cstheme="minorHAnsi"/>
          <w:i/>
          <w:color w:val="000000" w:themeColor="text1"/>
          <w:sz w:val="22"/>
          <w:szCs w:val="22"/>
        </w:rPr>
        <w:t>/RPO/202</w:t>
      </w:r>
      <w:r w:rsidR="009A49AC" w:rsidRPr="006A4831">
        <w:rPr>
          <w:rFonts w:eastAsia="Calibri" w:cstheme="minorHAnsi"/>
          <w:i/>
          <w:color w:val="000000" w:themeColor="text1"/>
          <w:sz w:val="22"/>
          <w:szCs w:val="22"/>
        </w:rPr>
        <w:t>1</w:t>
      </w:r>
    </w:p>
    <w:p w14:paraId="5496871A" w14:textId="77777777" w:rsidR="003A765A" w:rsidRPr="006A4831" w:rsidRDefault="003A765A" w:rsidP="003A765A">
      <w:pPr>
        <w:ind w:left="567"/>
        <w:rPr>
          <w:rFonts w:cstheme="minorHAnsi"/>
          <w:b/>
          <w:color w:val="000000" w:themeColor="text1"/>
          <w:sz w:val="22"/>
          <w:szCs w:val="22"/>
          <w:lang w:eastAsia="pl-PL"/>
        </w:rPr>
      </w:pPr>
    </w:p>
    <w:p w14:paraId="37FD7E72" w14:textId="3DA81CD9" w:rsidR="008D6657" w:rsidRPr="006A4831" w:rsidRDefault="008D6657" w:rsidP="008D6657">
      <w:pPr>
        <w:spacing w:after="200" w:line="276" w:lineRule="auto"/>
        <w:jc w:val="center"/>
        <w:rPr>
          <w:rFonts w:cstheme="minorHAnsi"/>
          <w:color w:val="000000" w:themeColor="text1"/>
          <w:sz w:val="22"/>
          <w:szCs w:val="22"/>
        </w:rPr>
      </w:pPr>
    </w:p>
    <w:p w14:paraId="75678221" w14:textId="1EF81FE8" w:rsidR="00521DCA" w:rsidRPr="006A4831" w:rsidRDefault="00521DCA" w:rsidP="008D6657">
      <w:pPr>
        <w:spacing w:after="200" w:line="276" w:lineRule="auto"/>
        <w:jc w:val="center"/>
        <w:rPr>
          <w:rFonts w:cstheme="minorHAnsi"/>
          <w:color w:val="000000" w:themeColor="text1"/>
          <w:sz w:val="22"/>
          <w:szCs w:val="22"/>
        </w:rPr>
      </w:pPr>
    </w:p>
    <w:p w14:paraId="2FECBAC2" w14:textId="60256310" w:rsidR="00521DCA" w:rsidRPr="006A4831" w:rsidRDefault="00521DCA" w:rsidP="008D6657">
      <w:pPr>
        <w:spacing w:after="200" w:line="276" w:lineRule="auto"/>
        <w:jc w:val="center"/>
        <w:rPr>
          <w:rFonts w:cstheme="minorHAnsi"/>
          <w:b/>
          <w:bCs/>
          <w:color w:val="000000" w:themeColor="text1"/>
          <w:sz w:val="22"/>
          <w:szCs w:val="22"/>
        </w:rPr>
      </w:pPr>
      <w:r w:rsidRPr="006A4831">
        <w:rPr>
          <w:rFonts w:cstheme="minorHAnsi"/>
          <w:b/>
          <w:bCs/>
          <w:color w:val="000000" w:themeColor="text1"/>
          <w:sz w:val="22"/>
          <w:szCs w:val="22"/>
        </w:rPr>
        <w:t>OPIS PRZEDMIOTU ZAMÓWIENIA</w:t>
      </w:r>
    </w:p>
    <w:p w14:paraId="2264EC90" w14:textId="77777777" w:rsidR="00521DCA" w:rsidRPr="006A4831" w:rsidRDefault="00521DCA" w:rsidP="008D6657">
      <w:pPr>
        <w:jc w:val="center"/>
        <w:rPr>
          <w:rFonts w:cstheme="minorHAnsi"/>
          <w:color w:val="000000" w:themeColor="text1"/>
          <w:sz w:val="22"/>
          <w:szCs w:val="22"/>
        </w:rPr>
      </w:pPr>
    </w:p>
    <w:p w14:paraId="1402FA2E" w14:textId="354B8DF1" w:rsidR="00521DCA" w:rsidRPr="006A4831" w:rsidRDefault="00521DCA" w:rsidP="00521DCA">
      <w:pPr>
        <w:jc w:val="center"/>
        <w:rPr>
          <w:rFonts w:cstheme="minorHAnsi"/>
          <w:b/>
          <w:bCs/>
          <w:color w:val="000000" w:themeColor="text1"/>
          <w:sz w:val="22"/>
          <w:szCs w:val="22"/>
        </w:rPr>
      </w:pPr>
      <w:r w:rsidRPr="006A4831">
        <w:rPr>
          <w:rFonts w:cstheme="minorHAnsi"/>
          <w:b/>
          <w:bCs/>
          <w:color w:val="000000" w:themeColor="text1"/>
          <w:sz w:val="22"/>
          <w:szCs w:val="22"/>
        </w:rPr>
        <w:t xml:space="preserve">Wykonanie prac badawczo-rozwojowych i zakup praw naukowej własności intelektualnej </w:t>
      </w:r>
    </w:p>
    <w:p w14:paraId="5144787F" w14:textId="77777777" w:rsidR="00521DCA" w:rsidRPr="006A4831" w:rsidRDefault="00521DCA" w:rsidP="00521DCA">
      <w:pPr>
        <w:jc w:val="center"/>
        <w:rPr>
          <w:rFonts w:cstheme="minorHAnsi"/>
          <w:b/>
          <w:bCs/>
          <w:color w:val="000000" w:themeColor="text1"/>
          <w:sz w:val="22"/>
          <w:szCs w:val="22"/>
        </w:rPr>
      </w:pPr>
    </w:p>
    <w:p w14:paraId="4ACF8C68" w14:textId="77777777" w:rsidR="00521DCA" w:rsidRPr="006A4831" w:rsidRDefault="00521DCA" w:rsidP="00521DCA">
      <w:pPr>
        <w:jc w:val="center"/>
        <w:rPr>
          <w:rFonts w:cstheme="minorHAnsi"/>
          <w:color w:val="000000" w:themeColor="text1"/>
          <w:sz w:val="22"/>
          <w:szCs w:val="22"/>
        </w:rPr>
      </w:pPr>
    </w:p>
    <w:p w14:paraId="06059727" w14:textId="6C2CF68C" w:rsidR="00503E8D" w:rsidRPr="006A4831" w:rsidRDefault="00521DCA" w:rsidP="00521DCA">
      <w:pPr>
        <w:jc w:val="center"/>
        <w:rPr>
          <w:rFonts w:cstheme="minorHAnsi"/>
          <w:bCs/>
          <w:color w:val="000000" w:themeColor="text1"/>
          <w:sz w:val="22"/>
          <w:szCs w:val="22"/>
        </w:rPr>
      </w:pPr>
      <w:r w:rsidRPr="006A4831">
        <w:rPr>
          <w:rFonts w:cstheme="minorHAnsi"/>
          <w:bCs/>
          <w:color w:val="000000" w:themeColor="text1"/>
          <w:sz w:val="22"/>
          <w:szCs w:val="22"/>
        </w:rPr>
        <w:t xml:space="preserve">w związku z projektem pn. </w:t>
      </w:r>
      <w:r w:rsidR="00731150" w:rsidRPr="006A4831">
        <w:rPr>
          <w:rFonts w:cstheme="minorHAnsi"/>
          <w:bCs/>
          <w:color w:val="000000" w:themeColor="text1"/>
          <w:sz w:val="22"/>
          <w:szCs w:val="22"/>
        </w:rPr>
        <w:t>„</w:t>
      </w:r>
      <w:r w:rsidR="00E35E3B" w:rsidRPr="006A4831">
        <w:rPr>
          <w:rFonts w:cstheme="minorHAnsi"/>
          <w:bCs/>
          <w:color w:val="000000" w:themeColor="text1"/>
          <w:sz w:val="22"/>
          <w:szCs w:val="22"/>
        </w:rPr>
        <w:t>Prace B+R w obszarze telemetrii w NETLAND sp. z o.o.</w:t>
      </w:r>
      <w:r w:rsidR="00731150" w:rsidRPr="006A4831">
        <w:rPr>
          <w:rFonts w:cstheme="minorHAnsi"/>
          <w:bCs/>
          <w:color w:val="000000" w:themeColor="text1"/>
          <w:sz w:val="22"/>
          <w:szCs w:val="22"/>
        </w:rPr>
        <w:t>”</w:t>
      </w:r>
    </w:p>
    <w:p w14:paraId="174A5DAE" w14:textId="63F340B0" w:rsidR="00521DCA" w:rsidRPr="006A4831" w:rsidRDefault="00521DCA" w:rsidP="00521DCA">
      <w:pPr>
        <w:jc w:val="center"/>
        <w:rPr>
          <w:rFonts w:cstheme="minorHAnsi"/>
          <w:bCs/>
          <w:color w:val="000000" w:themeColor="text1"/>
          <w:sz w:val="22"/>
          <w:szCs w:val="22"/>
        </w:rPr>
      </w:pPr>
      <w:r w:rsidRPr="006A4831">
        <w:rPr>
          <w:rFonts w:cstheme="minorHAnsi"/>
          <w:bCs/>
          <w:color w:val="000000" w:themeColor="text1"/>
          <w:sz w:val="22"/>
          <w:szCs w:val="22"/>
        </w:rPr>
        <w:t xml:space="preserve">(umowa o dofinansowanie projektu nr </w:t>
      </w:r>
      <w:r w:rsidR="00E35E3B" w:rsidRPr="006A4831">
        <w:rPr>
          <w:rFonts w:cstheme="minorHAnsi"/>
          <w:bCs/>
          <w:color w:val="000000" w:themeColor="text1"/>
          <w:sz w:val="22"/>
          <w:szCs w:val="22"/>
        </w:rPr>
        <w:t>RPWM.01.02.01-28-0047/19</w:t>
      </w:r>
      <w:r w:rsidRPr="006A4831">
        <w:rPr>
          <w:rFonts w:cstheme="minorHAnsi"/>
          <w:bCs/>
          <w:color w:val="000000" w:themeColor="text1"/>
          <w:sz w:val="22"/>
          <w:szCs w:val="22"/>
        </w:rPr>
        <w:t xml:space="preserve">-00) </w:t>
      </w:r>
    </w:p>
    <w:p w14:paraId="1AF8A545" w14:textId="77777777" w:rsidR="00521DCA" w:rsidRPr="006A4831" w:rsidRDefault="00521DCA" w:rsidP="00521DCA">
      <w:pPr>
        <w:jc w:val="center"/>
        <w:rPr>
          <w:rFonts w:cstheme="minorHAnsi"/>
          <w:bCs/>
          <w:color w:val="000000" w:themeColor="text1"/>
          <w:sz w:val="22"/>
          <w:szCs w:val="22"/>
        </w:rPr>
      </w:pPr>
      <w:r w:rsidRPr="006A4831">
        <w:rPr>
          <w:rFonts w:cstheme="minorHAnsi"/>
          <w:bCs/>
          <w:color w:val="000000" w:themeColor="text1"/>
          <w:sz w:val="22"/>
          <w:szCs w:val="22"/>
        </w:rPr>
        <w:t xml:space="preserve">realizowanym w ramach Regionalnego Programu Operacyjnego Województwa Warmińsko – Mazurskiego </w:t>
      </w:r>
    </w:p>
    <w:p w14:paraId="0B1AB5AC" w14:textId="77777777" w:rsidR="00731150" w:rsidRPr="006A4831" w:rsidRDefault="00521DCA" w:rsidP="00521DCA">
      <w:pPr>
        <w:jc w:val="center"/>
        <w:rPr>
          <w:rFonts w:cstheme="minorHAnsi"/>
          <w:bCs/>
          <w:color w:val="000000" w:themeColor="text1"/>
          <w:sz w:val="22"/>
          <w:szCs w:val="22"/>
        </w:rPr>
      </w:pPr>
      <w:r w:rsidRPr="006A4831">
        <w:rPr>
          <w:rFonts w:cstheme="minorHAnsi"/>
          <w:bCs/>
          <w:color w:val="000000" w:themeColor="text1"/>
          <w:sz w:val="22"/>
          <w:szCs w:val="22"/>
        </w:rPr>
        <w:t>na lata 2014-2020, Osi Priorytetowej 1 – „Inteligentna</w:t>
      </w:r>
      <w:r w:rsidR="00731150" w:rsidRPr="006A4831">
        <w:rPr>
          <w:rFonts w:cstheme="minorHAnsi"/>
          <w:bCs/>
          <w:color w:val="000000" w:themeColor="text1"/>
          <w:sz w:val="22"/>
          <w:szCs w:val="22"/>
        </w:rPr>
        <w:t xml:space="preserve"> Gospodarka Warmii i Mazur”, </w:t>
      </w:r>
    </w:p>
    <w:p w14:paraId="4FE8FF5D" w14:textId="031C492A" w:rsidR="00521DCA" w:rsidRPr="006A4831" w:rsidRDefault="00521DCA" w:rsidP="00521DCA">
      <w:pPr>
        <w:jc w:val="center"/>
        <w:rPr>
          <w:rFonts w:cstheme="minorHAnsi"/>
          <w:bCs/>
          <w:color w:val="000000" w:themeColor="text1"/>
          <w:sz w:val="22"/>
          <w:szCs w:val="22"/>
        </w:rPr>
      </w:pPr>
      <w:r w:rsidRPr="006A4831">
        <w:rPr>
          <w:rFonts w:cstheme="minorHAnsi"/>
          <w:bCs/>
          <w:color w:val="000000" w:themeColor="text1"/>
          <w:sz w:val="22"/>
          <w:szCs w:val="22"/>
        </w:rPr>
        <w:t>Dzia</w:t>
      </w:r>
      <w:r w:rsidR="00731150" w:rsidRPr="006A4831">
        <w:rPr>
          <w:rFonts w:cstheme="minorHAnsi"/>
          <w:bCs/>
          <w:color w:val="000000" w:themeColor="text1"/>
          <w:sz w:val="22"/>
          <w:szCs w:val="22"/>
        </w:rPr>
        <w:t>łania 1.2 - „Innowacyjne firmy”,</w:t>
      </w:r>
      <w:r w:rsidRPr="006A4831">
        <w:rPr>
          <w:rFonts w:cstheme="minorHAnsi"/>
          <w:bCs/>
          <w:color w:val="000000" w:themeColor="text1"/>
          <w:sz w:val="22"/>
          <w:szCs w:val="22"/>
        </w:rPr>
        <w:t xml:space="preserve"> Poddziałania 1.2.1- „Działalność B+R przedsiębiorstw</w:t>
      </w:r>
      <w:r w:rsidRPr="006A4831">
        <w:rPr>
          <w:rFonts w:cstheme="minorHAnsi"/>
          <w:color w:val="000000" w:themeColor="text1"/>
          <w:sz w:val="22"/>
          <w:szCs w:val="22"/>
        </w:rPr>
        <w:t>”</w:t>
      </w:r>
    </w:p>
    <w:p w14:paraId="38996E93" w14:textId="77777777" w:rsidR="00521DCA" w:rsidRPr="006A4831" w:rsidRDefault="00521DCA" w:rsidP="00521DCA">
      <w:pPr>
        <w:rPr>
          <w:rFonts w:cstheme="minorHAnsi"/>
          <w:color w:val="000000" w:themeColor="text1"/>
          <w:sz w:val="22"/>
          <w:szCs w:val="22"/>
        </w:rPr>
      </w:pPr>
    </w:p>
    <w:p w14:paraId="24B92D06" w14:textId="77777777" w:rsidR="00521DCA" w:rsidRPr="006A4831" w:rsidRDefault="00521DCA" w:rsidP="008D6657">
      <w:pPr>
        <w:jc w:val="center"/>
        <w:rPr>
          <w:rFonts w:cstheme="minorHAnsi"/>
          <w:color w:val="000000" w:themeColor="text1"/>
          <w:sz w:val="22"/>
          <w:szCs w:val="22"/>
        </w:rPr>
      </w:pPr>
    </w:p>
    <w:p w14:paraId="1327A02C" w14:textId="77777777" w:rsidR="00521DCA" w:rsidRPr="006A4831" w:rsidRDefault="00521DCA" w:rsidP="008D6657">
      <w:pPr>
        <w:jc w:val="center"/>
        <w:rPr>
          <w:rFonts w:cstheme="minorHAnsi"/>
          <w:color w:val="000000" w:themeColor="text1"/>
          <w:sz w:val="22"/>
          <w:szCs w:val="22"/>
        </w:rPr>
      </w:pPr>
    </w:p>
    <w:p w14:paraId="78E9E643" w14:textId="77777777" w:rsidR="00521DCA" w:rsidRPr="006A4831" w:rsidRDefault="00521DCA" w:rsidP="008D6657">
      <w:pPr>
        <w:jc w:val="center"/>
        <w:rPr>
          <w:rFonts w:cstheme="minorHAnsi"/>
          <w:color w:val="000000" w:themeColor="text1"/>
          <w:sz w:val="22"/>
          <w:szCs w:val="22"/>
        </w:rPr>
      </w:pPr>
    </w:p>
    <w:p w14:paraId="70C08078" w14:textId="77777777" w:rsidR="008D6657" w:rsidRPr="006A4831" w:rsidRDefault="008D6657" w:rsidP="008D6657">
      <w:pPr>
        <w:rPr>
          <w:rFonts w:cstheme="minorHAnsi"/>
          <w:color w:val="000000" w:themeColor="text1"/>
          <w:sz w:val="22"/>
          <w:szCs w:val="22"/>
        </w:rPr>
      </w:pPr>
    </w:p>
    <w:p w14:paraId="240D7847" w14:textId="77777777" w:rsidR="008D6657" w:rsidRPr="006A4831" w:rsidRDefault="008D6657" w:rsidP="008D6657">
      <w:pPr>
        <w:rPr>
          <w:rFonts w:cstheme="minorHAnsi"/>
          <w:color w:val="000000" w:themeColor="text1"/>
          <w:sz w:val="22"/>
          <w:szCs w:val="22"/>
        </w:rPr>
      </w:pPr>
    </w:p>
    <w:p w14:paraId="33CBF8DC" w14:textId="77777777" w:rsidR="008D6657" w:rsidRPr="006A4831" w:rsidRDefault="008D6657" w:rsidP="008D6657">
      <w:pPr>
        <w:rPr>
          <w:rFonts w:cstheme="minorHAnsi"/>
          <w:color w:val="000000" w:themeColor="text1"/>
          <w:sz w:val="22"/>
          <w:szCs w:val="22"/>
        </w:rPr>
      </w:pPr>
    </w:p>
    <w:p w14:paraId="3316EB30" w14:textId="77777777" w:rsidR="008D6657" w:rsidRPr="006A4831" w:rsidRDefault="008D6657" w:rsidP="008D6657">
      <w:pPr>
        <w:rPr>
          <w:rFonts w:cstheme="minorHAnsi"/>
          <w:color w:val="000000" w:themeColor="text1"/>
          <w:sz w:val="22"/>
          <w:szCs w:val="22"/>
        </w:rPr>
      </w:pPr>
    </w:p>
    <w:p w14:paraId="11494D0F" w14:textId="77777777" w:rsidR="008D6657" w:rsidRPr="006A4831" w:rsidRDefault="008D6657" w:rsidP="008D6657">
      <w:pPr>
        <w:rPr>
          <w:rFonts w:cstheme="minorHAnsi"/>
          <w:color w:val="000000" w:themeColor="text1"/>
          <w:sz w:val="22"/>
          <w:szCs w:val="22"/>
        </w:rPr>
      </w:pPr>
    </w:p>
    <w:p w14:paraId="441DE9E7" w14:textId="77777777" w:rsidR="008D6657" w:rsidRPr="006A4831" w:rsidRDefault="008D6657" w:rsidP="008D6657">
      <w:pPr>
        <w:rPr>
          <w:rFonts w:cstheme="minorHAnsi"/>
          <w:color w:val="000000" w:themeColor="text1"/>
          <w:sz w:val="22"/>
          <w:szCs w:val="22"/>
        </w:rPr>
      </w:pPr>
    </w:p>
    <w:p w14:paraId="4AA31843" w14:textId="77777777" w:rsidR="008D6657" w:rsidRPr="006A4831" w:rsidRDefault="008D6657" w:rsidP="008D6657">
      <w:pPr>
        <w:rPr>
          <w:rFonts w:cstheme="minorHAnsi"/>
          <w:color w:val="000000" w:themeColor="text1"/>
          <w:sz w:val="22"/>
          <w:szCs w:val="22"/>
        </w:rPr>
      </w:pPr>
    </w:p>
    <w:p w14:paraId="6DE697E8" w14:textId="77777777" w:rsidR="008D6657" w:rsidRPr="006A4831" w:rsidRDefault="008D6657" w:rsidP="008D6657">
      <w:pPr>
        <w:rPr>
          <w:rFonts w:cstheme="minorHAnsi"/>
          <w:color w:val="000000" w:themeColor="text1"/>
          <w:sz w:val="22"/>
          <w:szCs w:val="22"/>
        </w:rPr>
      </w:pPr>
    </w:p>
    <w:p w14:paraId="425E89C1" w14:textId="77777777" w:rsidR="008D6657" w:rsidRPr="006A4831" w:rsidRDefault="008D6657" w:rsidP="008D6657">
      <w:pPr>
        <w:rPr>
          <w:rFonts w:cstheme="minorHAnsi"/>
          <w:color w:val="000000" w:themeColor="text1"/>
          <w:sz w:val="22"/>
          <w:szCs w:val="22"/>
        </w:rPr>
      </w:pPr>
    </w:p>
    <w:p w14:paraId="3FD78F4C" w14:textId="77777777" w:rsidR="008D6657" w:rsidRPr="006A4831" w:rsidRDefault="008D6657" w:rsidP="008D6657">
      <w:pPr>
        <w:rPr>
          <w:rFonts w:cstheme="minorHAnsi"/>
          <w:color w:val="000000" w:themeColor="text1"/>
          <w:sz w:val="22"/>
          <w:szCs w:val="22"/>
        </w:rPr>
      </w:pPr>
    </w:p>
    <w:p w14:paraId="4BA13CD0" w14:textId="77777777" w:rsidR="006D7C29" w:rsidRPr="006A4831" w:rsidRDefault="006D7C29" w:rsidP="008D6657">
      <w:pPr>
        <w:rPr>
          <w:rFonts w:cstheme="minorHAnsi"/>
          <w:color w:val="000000" w:themeColor="text1"/>
          <w:sz w:val="22"/>
          <w:szCs w:val="22"/>
        </w:rPr>
      </w:pPr>
    </w:p>
    <w:p w14:paraId="03A6C81D" w14:textId="77777777" w:rsidR="006D7C29" w:rsidRPr="006A4831" w:rsidRDefault="006D7C29" w:rsidP="008D6657">
      <w:pPr>
        <w:rPr>
          <w:rFonts w:cstheme="minorHAnsi"/>
          <w:color w:val="000000" w:themeColor="text1"/>
          <w:sz w:val="22"/>
          <w:szCs w:val="22"/>
        </w:rPr>
      </w:pPr>
    </w:p>
    <w:p w14:paraId="3057BE21" w14:textId="77777777" w:rsidR="006D7C29" w:rsidRPr="006A4831" w:rsidRDefault="006D7C29" w:rsidP="008D6657">
      <w:pPr>
        <w:rPr>
          <w:rFonts w:cstheme="minorHAnsi"/>
          <w:color w:val="000000" w:themeColor="text1"/>
          <w:sz w:val="22"/>
          <w:szCs w:val="22"/>
        </w:rPr>
      </w:pPr>
    </w:p>
    <w:p w14:paraId="3125B74E" w14:textId="77777777" w:rsidR="006D7C29" w:rsidRPr="006A4831" w:rsidRDefault="006D7C29" w:rsidP="008D6657">
      <w:pPr>
        <w:rPr>
          <w:rFonts w:cstheme="minorHAnsi"/>
          <w:color w:val="000000" w:themeColor="text1"/>
          <w:sz w:val="22"/>
          <w:szCs w:val="22"/>
        </w:rPr>
      </w:pPr>
    </w:p>
    <w:p w14:paraId="0EF5F179" w14:textId="77777777" w:rsidR="006D7C29" w:rsidRPr="006A4831" w:rsidRDefault="006D7C29" w:rsidP="008D6657">
      <w:pPr>
        <w:rPr>
          <w:rFonts w:cstheme="minorHAnsi"/>
          <w:color w:val="000000" w:themeColor="text1"/>
          <w:sz w:val="22"/>
          <w:szCs w:val="22"/>
        </w:rPr>
      </w:pPr>
    </w:p>
    <w:p w14:paraId="0C3D6309" w14:textId="77777777" w:rsidR="006D7C29" w:rsidRPr="006A4831" w:rsidRDefault="006D7C29" w:rsidP="008D6657">
      <w:pPr>
        <w:rPr>
          <w:rFonts w:cstheme="minorHAnsi"/>
          <w:color w:val="000000" w:themeColor="text1"/>
          <w:sz w:val="22"/>
          <w:szCs w:val="22"/>
        </w:rPr>
      </w:pPr>
    </w:p>
    <w:p w14:paraId="2A0D0CF7" w14:textId="77777777" w:rsidR="006D7C29" w:rsidRPr="006A4831" w:rsidRDefault="006D7C29" w:rsidP="008D6657">
      <w:pPr>
        <w:rPr>
          <w:rFonts w:cstheme="minorHAnsi"/>
          <w:color w:val="000000" w:themeColor="text1"/>
          <w:sz w:val="22"/>
          <w:szCs w:val="22"/>
        </w:rPr>
      </w:pPr>
    </w:p>
    <w:p w14:paraId="2E1FB645" w14:textId="272C3BF0" w:rsidR="006D7C29" w:rsidRPr="006A4831" w:rsidRDefault="006D7C29" w:rsidP="008D6657">
      <w:pPr>
        <w:rPr>
          <w:rFonts w:cstheme="minorHAnsi"/>
          <w:color w:val="000000" w:themeColor="text1"/>
          <w:sz w:val="22"/>
          <w:szCs w:val="22"/>
        </w:rPr>
      </w:pPr>
    </w:p>
    <w:p w14:paraId="670427E6" w14:textId="77777777" w:rsidR="00521DCA" w:rsidRPr="006A4831" w:rsidRDefault="00521DCA" w:rsidP="008D6657">
      <w:pPr>
        <w:rPr>
          <w:rFonts w:cstheme="minorHAnsi"/>
          <w:color w:val="000000" w:themeColor="text1"/>
          <w:sz w:val="22"/>
          <w:szCs w:val="22"/>
        </w:rPr>
      </w:pPr>
    </w:p>
    <w:p w14:paraId="11A032A9" w14:textId="77777777" w:rsidR="006D7C29" w:rsidRPr="006A4831" w:rsidRDefault="006D7C29" w:rsidP="008D6657">
      <w:pPr>
        <w:rPr>
          <w:rFonts w:cstheme="minorHAnsi"/>
          <w:color w:val="000000" w:themeColor="text1"/>
          <w:sz w:val="22"/>
          <w:szCs w:val="22"/>
        </w:rPr>
      </w:pPr>
    </w:p>
    <w:p w14:paraId="49C43CB5" w14:textId="77777777" w:rsidR="004C3D0E" w:rsidRPr="006A4831" w:rsidRDefault="004C3D0E" w:rsidP="008D6657">
      <w:pPr>
        <w:rPr>
          <w:rFonts w:cstheme="minorHAnsi"/>
          <w:color w:val="000000" w:themeColor="text1"/>
          <w:sz w:val="22"/>
          <w:szCs w:val="22"/>
        </w:rPr>
      </w:pPr>
    </w:p>
    <w:p w14:paraId="5F1E51A3" w14:textId="123F2854" w:rsidR="00521DCA" w:rsidRPr="006A4831" w:rsidRDefault="00521DCA" w:rsidP="00094982">
      <w:pPr>
        <w:jc w:val="center"/>
        <w:rPr>
          <w:rFonts w:cstheme="minorHAnsi"/>
          <w:i/>
          <w:iCs/>
          <w:color w:val="000000" w:themeColor="text1"/>
          <w:sz w:val="22"/>
          <w:szCs w:val="22"/>
        </w:rPr>
      </w:pPr>
    </w:p>
    <w:p w14:paraId="1BFAC807" w14:textId="77777777" w:rsidR="0053237A" w:rsidRPr="006A4831" w:rsidRDefault="0053237A" w:rsidP="00094982">
      <w:pPr>
        <w:jc w:val="center"/>
        <w:rPr>
          <w:rFonts w:cstheme="minorHAnsi"/>
          <w:i/>
          <w:iCs/>
          <w:color w:val="000000" w:themeColor="text1"/>
          <w:sz w:val="22"/>
          <w:szCs w:val="22"/>
        </w:rPr>
      </w:pPr>
    </w:p>
    <w:p w14:paraId="31B038A9" w14:textId="77777777" w:rsidR="00503E8D" w:rsidRPr="006A4831" w:rsidRDefault="00503E8D" w:rsidP="00094982">
      <w:pPr>
        <w:jc w:val="center"/>
        <w:rPr>
          <w:rFonts w:cstheme="minorHAnsi"/>
          <w:i/>
          <w:iCs/>
          <w:color w:val="000000" w:themeColor="text1"/>
          <w:sz w:val="22"/>
          <w:szCs w:val="22"/>
        </w:rPr>
      </w:pPr>
    </w:p>
    <w:p w14:paraId="61AF8AE2" w14:textId="77777777" w:rsidR="00503E8D" w:rsidRPr="006A4831" w:rsidRDefault="00503E8D" w:rsidP="00094982">
      <w:pPr>
        <w:jc w:val="center"/>
        <w:rPr>
          <w:rFonts w:cstheme="minorHAnsi"/>
          <w:i/>
          <w:iCs/>
          <w:color w:val="000000" w:themeColor="text1"/>
          <w:sz w:val="22"/>
          <w:szCs w:val="22"/>
        </w:rPr>
      </w:pPr>
    </w:p>
    <w:p w14:paraId="0DDB4090" w14:textId="189C6B48" w:rsidR="00503E8D" w:rsidRPr="006A4831" w:rsidRDefault="00503E8D" w:rsidP="005E1AAA">
      <w:pPr>
        <w:rPr>
          <w:rFonts w:cstheme="minorHAnsi"/>
          <w:i/>
          <w:iCs/>
          <w:color w:val="000000" w:themeColor="text1"/>
          <w:sz w:val="22"/>
          <w:szCs w:val="22"/>
        </w:rPr>
      </w:pPr>
    </w:p>
    <w:p w14:paraId="79C9E9AF" w14:textId="3E33F53F" w:rsidR="006D7C29" w:rsidRDefault="00094982" w:rsidP="00094982">
      <w:pPr>
        <w:jc w:val="center"/>
        <w:rPr>
          <w:rFonts w:cstheme="minorHAnsi"/>
          <w:i/>
          <w:iCs/>
          <w:color w:val="000000" w:themeColor="text1"/>
          <w:sz w:val="22"/>
          <w:szCs w:val="22"/>
        </w:rPr>
      </w:pPr>
      <w:r w:rsidRPr="006A4831">
        <w:rPr>
          <w:rFonts w:cstheme="minorHAnsi"/>
          <w:i/>
          <w:iCs/>
          <w:color w:val="000000" w:themeColor="text1"/>
          <w:sz w:val="22"/>
          <w:szCs w:val="22"/>
        </w:rPr>
        <w:t>Olsztyn</w:t>
      </w:r>
      <w:r w:rsidR="00503E8D" w:rsidRPr="006A4831">
        <w:rPr>
          <w:rFonts w:cstheme="minorHAnsi"/>
          <w:i/>
          <w:iCs/>
          <w:color w:val="000000" w:themeColor="text1"/>
          <w:sz w:val="22"/>
          <w:szCs w:val="22"/>
        </w:rPr>
        <w:t xml:space="preserve">, dn. </w:t>
      </w:r>
      <w:r w:rsidR="005B049E">
        <w:rPr>
          <w:rFonts w:cstheme="minorHAnsi"/>
          <w:i/>
          <w:iCs/>
          <w:color w:val="000000" w:themeColor="text1"/>
          <w:sz w:val="22"/>
          <w:szCs w:val="22"/>
        </w:rPr>
        <w:t>12</w:t>
      </w:r>
      <w:r w:rsidR="00521DCA" w:rsidRPr="006A4831">
        <w:rPr>
          <w:rFonts w:cstheme="minorHAnsi"/>
          <w:i/>
          <w:iCs/>
          <w:color w:val="000000" w:themeColor="text1"/>
          <w:sz w:val="22"/>
          <w:szCs w:val="22"/>
        </w:rPr>
        <w:t>.</w:t>
      </w:r>
      <w:r w:rsidR="003B3A74">
        <w:rPr>
          <w:rFonts w:cstheme="minorHAnsi"/>
          <w:i/>
          <w:iCs/>
          <w:color w:val="000000" w:themeColor="text1"/>
          <w:sz w:val="22"/>
          <w:szCs w:val="22"/>
        </w:rPr>
        <w:t>11</w:t>
      </w:r>
      <w:r w:rsidR="00521DCA" w:rsidRPr="006A4831">
        <w:rPr>
          <w:rFonts w:cstheme="minorHAnsi"/>
          <w:i/>
          <w:iCs/>
          <w:color w:val="000000" w:themeColor="text1"/>
          <w:sz w:val="22"/>
          <w:szCs w:val="22"/>
        </w:rPr>
        <w:t>.202</w:t>
      </w:r>
      <w:r w:rsidR="00E35E3B" w:rsidRPr="006A4831">
        <w:rPr>
          <w:rFonts w:cstheme="minorHAnsi"/>
          <w:i/>
          <w:iCs/>
          <w:color w:val="000000" w:themeColor="text1"/>
          <w:sz w:val="22"/>
          <w:szCs w:val="22"/>
        </w:rPr>
        <w:t>1</w:t>
      </w:r>
      <w:r w:rsidR="00521DCA" w:rsidRPr="006A4831">
        <w:rPr>
          <w:rFonts w:cstheme="minorHAnsi"/>
          <w:i/>
          <w:iCs/>
          <w:color w:val="000000" w:themeColor="text1"/>
          <w:sz w:val="22"/>
          <w:szCs w:val="22"/>
        </w:rPr>
        <w:t xml:space="preserve"> r.</w:t>
      </w:r>
    </w:p>
    <w:p w14:paraId="6A5435D8" w14:textId="77777777" w:rsidR="005B049E" w:rsidRPr="006A4831" w:rsidRDefault="005B049E" w:rsidP="00094982">
      <w:pPr>
        <w:jc w:val="center"/>
        <w:rPr>
          <w:rFonts w:cstheme="minorHAnsi"/>
          <w:i/>
          <w:iCs/>
          <w:color w:val="000000" w:themeColor="text1"/>
          <w:sz w:val="22"/>
          <w:szCs w:val="22"/>
        </w:rPr>
      </w:pPr>
    </w:p>
    <w:p w14:paraId="5216E7FE" w14:textId="77777777" w:rsidR="004C3D0E" w:rsidRPr="006A4831" w:rsidRDefault="004C3D0E" w:rsidP="008D6657">
      <w:pPr>
        <w:rPr>
          <w:rFonts w:cstheme="minorHAnsi"/>
          <w:color w:val="000000" w:themeColor="text1"/>
          <w:sz w:val="22"/>
          <w:szCs w:val="22"/>
        </w:rPr>
      </w:pPr>
      <w:r w:rsidRPr="006A4831">
        <w:rPr>
          <w:rFonts w:cstheme="minorHAnsi"/>
          <w:color w:val="000000" w:themeColor="text1"/>
          <w:sz w:val="22"/>
          <w:szCs w:val="22"/>
        </w:rPr>
        <w:lastRenderedPageBreak/>
        <w:t>Spis treści:</w:t>
      </w:r>
    </w:p>
    <w:p w14:paraId="53CEDA35" w14:textId="77777777" w:rsidR="004C3D0E" w:rsidRPr="006A4831" w:rsidRDefault="004C3D0E" w:rsidP="008D6657">
      <w:pPr>
        <w:rPr>
          <w:rFonts w:cstheme="minorHAnsi"/>
          <w:color w:val="000000" w:themeColor="text1"/>
          <w:sz w:val="22"/>
          <w:szCs w:val="22"/>
        </w:rPr>
      </w:pPr>
    </w:p>
    <w:p w14:paraId="4EC2AAD5" w14:textId="432F3BBB" w:rsidR="00376D4B" w:rsidRDefault="004C3D0E">
      <w:pPr>
        <w:pStyle w:val="Spistreci2"/>
        <w:rPr>
          <w:rFonts w:eastAsiaTheme="minorEastAsia"/>
          <w:noProof/>
          <w:lang w:eastAsia="pl-PL"/>
        </w:rPr>
      </w:pPr>
      <w:r w:rsidRPr="006A4831">
        <w:rPr>
          <w:color w:val="000000" w:themeColor="text1"/>
        </w:rPr>
        <w:fldChar w:fldCharType="begin"/>
      </w:r>
      <w:r w:rsidRPr="006A4831">
        <w:rPr>
          <w:color w:val="000000" w:themeColor="text1"/>
        </w:rPr>
        <w:instrText xml:space="preserve"> TOC \o "1-3" \h \z \u </w:instrText>
      </w:r>
      <w:r w:rsidRPr="006A4831">
        <w:rPr>
          <w:color w:val="000000" w:themeColor="text1"/>
        </w:rPr>
        <w:fldChar w:fldCharType="separate"/>
      </w:r>
      <w:hyperlink w:anchor="_Toc87543295" w:history="1">
        <w:r w:rsidR="00376D4B" w:rsidRPr="00DB7709">
          <w:rPr>
            <w:rStyle w:val="Hipercze"/>
            <w:rFonts w:cstheme="minorHAnsi"/>
            <w:noProof/>
          </w:rPr>
          <w:t>Przedmiot prac badawczych</w:t>
        </w:r>
        <w:r w:rsidR="00376D4B">
          <w:rPr>
            <w:noProof/>
            <w:webHidden/>
          </w:rPr>
          <w:tab/>
        </w:r>
        <w:r w:rsidR="00376D4B">
          <w:rPr>
            <w:noProof/>
            <w:webHidden/>
          </w:rPr>
          <w:fldChar w:fldCharType="begin"/>
        </w:r>
        <w:r w:rsidR="00376D4B">
          <w:rPr>
            <w:noProof/>
            <w:webHidden/>
          </w:rPr>
          <w:instrText xml:space="preserve"> PAGEREF _Toc87543295 \h </w:instrText>
        </w:r>
        <w:r w:rsidR="00376D4B">
          <w:rPr>
            <w:noProof/>
            <w:webHidden/>
          </w:rPr>
        </w:r>
        <w:r w:rsidR="00376D4B">
          <w:rPr>
            <w:noProof/>
            <w:webHidden/>
          </w:rPr>
          <w:fldChar w:fldCharType="separate"/>
        </w:r>
        <w:r w:rsidR="00376D4B">
          <w:rPr>
            <w:noProof/>
            <w:webHidden/>
          </w:rPr>
          <w:t>3</w:t>
        </w:r>
        <w:r w:rsidR="00376D4B">
          <w:rPr>
            <w:noProof/>
            <w:webHidden/>
          </w:rPr>
          <w:fldChar w:fldCharType="end"/>
        </w:r>
      </w:hyperlink>
    </w:p>
    <w:p w14:paraId="1D2088B8" w14:textId="290A17BD" w:rsidR="00376D4B" w:rsidRDefault="00973119">
      <w:pPr>
        <w:pStyle w:val="Spistreci2"/>
        <w:rPr>
          <w:rFonts w:eastAsiaTheme="minorEastAsia"/>
          <w:noProof/>
          <w:lang w:eastAsia="pl-PL"/>
        </w:rPr>
      </w:pPr>
      <w:hyperlink w:anchor="_Toc87543296" w:history="1">
        <w:r w:rsidR="00376D4B" w:rsidRPr="00DB7709">
          <w:rPr>
            <w:rStyle w:val="Hipercze"/>
            <w:rFonts w:cstheme="minorHAnsi"/>
            <w:noProof/>
          </w:rPr>
          <w:t>Etap I  - Prace przemysłowe nad wykonaniem innowacyjnego modułu komunikacji radiowej dalekiego zasięgu</w:t>
        </w:r>
        <w:r w:rsidR="00376D4B">
          <w:rPr>
            <w:noProof/>
            <w:webHidden/>
          </w:rPr>
          <w:tab/>
        </w:r>
        <w:r w:rsidR="00376D4B">
          <w:rPr>
            <w:noProof/>
            <w:webHidden/>
          </w:rPr>
          <w:fldChar w:fldCharType="begin"/>
        </w:r>
        <w:r w:rsidR="00376D4B">
          <w:rPr>
            <w:noProof/>
            <w:webHidden/>
          </w:rPr>
          <w:instrText xml:space="preserve"> PAGEREF _Toc87543296 \h </w:instrText>
        </w:r>
        <w:r w:rsidR="00376D4B">
          <w:rPr>
            <w:noProof/>
            <w:webHidden/>
          </w:rPr>
        </w:r>
        <w:r w:rsidR="00376D4B">
          <w:rPr>
            <w:noProof/>
            <w:webHidden/>
          </w:rPr>
          <w:fldChar w:fldCharType="separate"/>
        </w:r>
        <w:r w:rsidR="00376D4B">
          <w:rPr>
            <w:noProof/>
            <w:webHidden/>
          </w:rPr>
          <w:t>3</w:t>
        </w:r>
        <w:r w:rsidR="00376D4B">
          <w:rPr>
            <w:noProof/>
            <w:webHidden/>
          </w:rPr>
          <w:fldChar w:fldCharType="end"/>
        </w:r>
      </w:hyperlink>
    </w:p>
    <w:p w14:paraId="0429BE6F" w14:textId="2341FA32" w:rsidR="00376D4B" w:rsidRDefault="00973119">
      <w:pPr>
        <w:pStyle w:val="Spistreci3"/>
        <w:rPr>
          <w:rFonts w:eastAsiaTheme="minorEastAsia"/>
          <w:noProof/>
          <w:lang w:eastAsia="pl-PL"/>
        </w:rPr>
      </w:pPr>
      <w:hyperlink w:anchor="_Toc87543297" w:history="1">
        <w:r w:rsidR="00376D4B" w:rsidRPr="00DB7709">
          <w:rPr>
            <w:rStyle w:val="Hipercze"/>
            <w:rFonts w:cstheme="minorHAnsi"/>
            <w:noProof/>
          </w:rPr>
          <w:t>a)</w:t>
        </w:r>
        <w:r w:rsidR="00376D4B">
          <w:rPr>
            <w:rFonts w:eastAsiaTheme="minorEastAsia"/>
            <w:noProof/>
            <w:lang w:eastAsia="pl-PL"/>
          </w:rPr>
          <w:tab/>
        </w:r>
        <w:r w:rsidR="00376D4B" w:rsidRPr="00DB7709">
          <w:rPr>
            <w:rStyle w:val="Hipercze"/>
            <w:rFonts w:cstheme="minorHAnsi"/>
            <w:noProof/>
          </w:rPr>
          <w:t>Koncentrator</w:t>
        </w:r>
        <w:r w:rsidR="00376D4B">
          <w:rPr>
            <w:noProof/>
            <w:webHidden/>
          </w:rPr>
          <w:tab/>
        </w:r>
        <w:r w:rsidR="00376D4B">
          <w:rPr>
            <w:noProof/>
            <w:webHidden/>
          </w:rPr>
          <w:fldChar w:fldCharType="begin"/>
        </w:r>
        <w:r w:rsidR="00376D4B">
          <w:rPr>
            <w:noProof/>
            <w:webHidden/>
          </w:rPr>
          <w:instrText xml:space="preserve"> PAGEREF _Toc87543297 \h </w:instrText>
        </w:r>
        <w:r w:rsidR="00376D4B">
          <w:rPr>
            <w:noProof/>
            <w:webHidden/>
          </w:rPr>
        </w:r>
        <w:r w:rsidR="00376D4B">
          <w:rPr>
            <w:noProof/>
            <w:webHidden/>
          </w:rPr>
          <w:fldChar w:fldCharType="separate"/>
        </w:r>
        <w:r w:rsidR="00376D4B">
          <w:rPr>
            <w:noProof/>
            <w:webHidden/>
          </w:rPr>
          <w:t>3</w:t>
        </w:r>
        <w:r w:rsidR="00376D4B">
          <w:rPr>
            <w:noProof/>
            <w:webHidden/>
          </w:rPr>
          <w:fldChar w:fldCharType="end"/>
        </w:r>
      </w:hyperlink>
    </w:p>
    <w:p w14:paraId="507B55A8" w14:textId="3657BA7B" w:rsidR="00376D4B" w:rsidRDefault="00973119">
      <w:pPr>
        <w:pStyle w:val="Spistreci3"/>
        <w:rPr>
          <w:rFonts w:eastAsiaTheme="minorEastAsia"/>
          <w:noProof/>
          <w:lang w:eastAsia="pl-PL"/>
        </w:rPr>
      </w:pPr>
      <w:hyperlink w:anchor="_Toc87543298" w:history="1">
        <w:r w:rsidR="00376D4B" w:rsidRPr="00DB7709">
          <w:rPr>
            <w:rStyle w:val="Hipercze"/>
            <w:rFonts w:cstheme="minorHAnsi"/>
            <w:noProof/>
          </w:rPr>
          <w:t>b)</w:t>
        </w:r>
        <w:r w:rsidR="00376D4B">
          <w:rPr>
            <w:rFonts w:eastAsiaTheme="minorEastAsia"/>
            <w:noProof/>
            <w:lang w:eastAsia="pl-PL"/>
          </w:rPr>
          <w:tab/>
        </w:r>
        <w:r w:rsidR="00376D4B" w:rsidRPr="00DB7709">
          <w:rPr>
            <w:rStyle w:val="Hipercze"/>
            <w:rFonts w:cstheme="minorHAnsi"/>
            <w:noProof/>
          </w:rPr>
          <w:t>Retransmiter</w:t>
        </w:r>
        <w:r w:rsidR="00376D4B">
          <w:rPr>
            <w:noProof/>
            <w:webHidden/>
          </w:rPr>
          <w:tab/>
        </w:r>
        <w:r w:rsidR="00376D4B">
          <w:rPr>
            <w:noProof/>
            <w:webHidden/>
          </w:rPr>
          <w:fldChar w:fldCharType="begin"/>
        </w:r>
        <w:r w:rsidR="00376D4B">
          <w:rPr>
            <w:noProof/>
            <w:webHidden/>
          </w:rPr>
          <w:instrText xml:space="preserve"> PAGEREF _Toc87543298 \h </w:instrText>
        </w:r>
        <w:r w:rsidR="00376D4B">
          <w:rPr>
            <w:noProof/>
            <w:webHidden/>
          </w:rPr>
        </w:r>
        <w:r w:rsidR="00376D4B">
          <w:rPr>
            <w:noProof/>
            <w:webHidden/>
          </w:rPr>
          <w:fldChar w:fldCharType="separate"/>
        </w:r>
        <w:r w:rsidR="00376D4B">
          <w:rPr>
            <w:noProof/>
            <w:webHidden/>
          </w:rPr>
          <w:t>5</w:t>
        </w:r>
        <w:r w:rsidR="00376D4B">
          <w:rPr>
            <w:noProof/>
            <w:webHidden/>
          </w:rPr>
          <w:fldChar w:fldCharType="end"/>
        </w:r>
      </w:hyperlink>
    </w:p>
    <w:p w14:paraId="2691E3C0" w14:textId="55F78B2A" w:rsidR="00376D4B" w:rsidRDefault="00973119">
      <w:pPr>
        <w:pStyle w:val="Spistreci3"/>
        <w:rPr>
          <w:rFonts w:eastAsiaTheme="minorEastAsia"/>
          <w:noProof/>
          <w:lang w:eastAsia="pl-PL"/>
        </w:rPr>
      </w:pPr>
      <w:hyperlink w:anchor="_Toc87543299" w:history="1">
        <w:r w:rsidR="00376D4B" w:rsidRPr="00DB7709">
          <w:rPr>
            <w:rStyle w:val="Hipercze"/>
            <w:rFonts w:cstheme="minorHAnsi"/>
            <w:noProof/>
          </w:rPr>
          <w:t>c)</w:t>
        </w:r>
        <w:r w:rsidR="00376D4B">
          <w:rPr>
            <w:rFonts w:eastAsiaTheme="minorEastAsia"/>
            <w:noProof/>
            <w:lang w:eastAsia="pl-PL"/>
          </w:rPr>
          <w:tab/>
        </w:r>
        <w:r w:rsidR="00376D4B" w:rsidRPr="00DB7709">
          <w:rPr>
            <w:rStyle w:val="Hipercze"/>
            <w:rFonts w:cstheme="minorHAnsi"/>
            <w:noProof/>
          </w:rPr>
          <w:t>Głowica telemetryczna</w:t>
        </w:r>
        <w:r w:rsidR="00376D4B">
          <w:rPr>
            <w:noProof/>
            <w:webHidden/>
          </w:rPr>
          <w:tab/>
        </w:r>
        <w:r w:rsidR="00376D4B">
          <w:rPr>
            <w:noProof/>
            <w:webHidden/>
          </w:rPr>
          <w:fldChar w:fldCharType="begin"/>
        </w:r>
        <w:r w:rsidR="00376D4B">
          <w:rPr>
            <w:noProof/>
            <w:webHidden/>
          </w:rPr>
          <w:instrText xml:space="preserve"> PAGEREF _Toc87543299 \h </w:instrText>
        </w:r>
        <w:r w:rsidR="00376D4B">
          <w:rPr>
            <w:noProof/>
            <w:webHidden/>
          </w:rPr>
        </w:r>
        <w:r w:rsidR="00376D4B">
          <w:rPr>
            <w:noProof/>
            <w:webHidden/>
          </w:rPr>
          <w:fldChar w:fldCharType="separate"/>
        </w:r>
        <w:r w:rsidR="00376D4B">
          <w:rPr>
            <w:noProof/>
            <w:webHidden/>
          </w:rPr>
          <w:t>6</w:t>
        </w:r>
        <w:r w:rsidR="00376D4B">
          <w:rPr>
            <w:noProof/>
            <w:webHidden/>
          </w:rPr>
          <w:fldChar w:fldCharType="end"/>
        </w:r>
      </w:hyperlink>
    </w:p>
    <w:p w14:paraId="45DB0ECC" w14:textId="59733177" w:rsidR="00376D4B" w:rsidRDefault="00973119">
      <w:pPr>
        <w:pStyle w:val="Spistreci2"/>
        <w:rPr>
          <w:rFonts w:eastAsiaTheme="minorEastAsia"/>
          <w:noProof/>
          <w:lang w:eastAsia="pl-PL"/>
        </w:rPr>
      </w:pPr>
      <w:hyperlink w:anchor="_Toc87543300" w:history="1">
        <w:r w:rsidR="00376D4B" w:rsidRPr="00DB7709">
          <w:rPr>
            <w:rStyle w:val="Hipercze"/>
            <w:rFonts w:cstheme="minorHAnsi"/>
            <w:noProof/>
          </w:rPr>
          <w:t>Etap II Prace przemysłowe nad stworzeniem standardu komunikacji z urządzeniami dowolnych producentów urządzeń mierniczych</w:t>
        </w:r>
        <w:r w:rsidR="00376D4B">
          <w:rPr>
            <w:noProof/>
            <w:webHidden/>
          </w:rPr>
          <w:tab/>
        </w:r>
        <w:r w:rsidR="00376D4B">
          <w:rPr>
            <w:noProof/>
            <w:webHidden/>
          </w:rPr>
          <w:fldChar w:fldCharType="begin"/>
        </w:r>
        <w:r w:rsidR="00376D4B">
          <w:rPr>
            <w:noProof/>
            <w:webHidden/>
          </w:rPr>
          <w:instrText xml:space="preserve"> PAGEREF _Toc87543300 \h </w:instrText>
        </w:r>
        <w:r w:rsidR="00376D4B">
          <w:rPr>
            <w:noProof/>
            <w:webHidden/>
          </w:rPr>
        </w:r>
        <w:r w:rsidR="00376D4B">
          <w:rPr>
            <w:noProof/>
            <w:webHidden/>
          </w:rPr>
          <w:fldChar w:fldCharType="separate"/>
        </w:r>
        <w:r w:rsidR="00376D4B">
          <w:rPr>
            <w:noProof/>
            <w:webHidden/>
          </w:rPr>
          <w:t>7</w:t>
        </w:r>
        <w:r w:rsidR="00376D4B">
          <w:rPr>
            <w:noProof/>
            <w:webHidden/>
          </w:rPr>
          <w:fldChar w:fldCharType="end"/>
        </w:r>
      </w:hyperlink>
    </w:p>
    <w:p w14:paraId="7FD37DF9" w14:textId="04F6C3D9" w:rsidR="00376D4B" w:rsidRDefault="00973119">
      <w:pPr>
        <w:pStyle w:val="Spistreci3"/>
        <w:rPr>
          <w:rFonts w:eastAsiaTheme="minorEastAsia"/>
          <w:noProof/>
          <w:lang w:eastAsia="pl-PL"/>
        </w:rPr>
      </w:pPr>
      <w:hyperlink w:anchor="_Toc87543301" w:history="1">
        <w:r w:rsidR="00376D4B" w:rsidRPr="00DB7709">
          <w:rPr>
            <w:rStyle w:val="Hipercze"/>
            <w:rFonts w:eastAsia="Arial" w:cstheme="minorHAnsi"/>
            <w:noProof/>
          </w:rPr>
          <w:t>a)</w:t>
        </w:r>
        <w:r w:rsidR="00376D4B">
          <w:rPr>
            <w:rFonts w:eastAsiaTheme="minorEastAsia"/>
            <w:noProof/>
            <w:lang w:eastAsia="pl-PL"/>
          </w:rPr>
          <w:tab/>
        </w:r>
        <w:r w:rsidR="00376D4B" w:rsidRPr="00DB7709">
          <w:rPr>
            <w:rStyle w:val="Hipercze"/>
            <w:rFonts w:eastAsia="Arial" w:cstheme="minorHAnsi"/>
            <w:noProof/>
          </w:rPr>
          <w:t>Ewidencja urządzeń</w:t>
        </w:r>
        <w:r w:rsidR="00376D4B">
          <w:rPr>
            <w:noProof/>
            <w:webHidden/>
          </w:rPr>
          <w:tab/>
        </w:r>
        <w:r w:rsidR="00376D4B">
          <w:rPr>
            <w:noProof/>
            <w:webHidden/>
          </w:rPr>
          <w:fldChar w:fldCharType="begin"/>
        </w:r>
        <w:r w:rsidR="00376D4B">
          <w:rPr>
            <w:noProof/>
            <w:webHidden/>
          </w:rPr>
          <w:instrText xml:space="preserve"> PAGEREF _Toc87543301 \h </w:instrText>
        </w:r>
        <w:r w:rsidR="00376D4B">
          <w:rPr>
            <w:noProof/>
            <w:webHidden/>
          </w:rPr>
        </w:r>
        <w:r w:rsidR="00376D4B">
          <w:rPr>
            <w:noProof/>
            <w:webHidden/>
          </w:rPr>
          <w:fldChar w:fldCharType="separate"/>
        </w:r>
        <w:r w:rsidR="00376D4B">
          <w:rPr>
            <w:noProof/>
            <w:webHidden/>
          </w:rPr>
          <w:t>7</w:t>
        </w:r>
        <w:r w:rsidR="00376D4B">
          <w:rPr>
            <w:noProof/>
            <w:webHidden/>
          </w:rPr>
          <w:fldChar w:fldCharType="end"/>
        </w:r>
      </w:hyperlink>
    </w:p>
    <w:p w14:paraId="6F94BFCD" w14:textId="6FA45299" w:rsidR="00376D4B" w:rsidRDefault="00973119">
      <w:pPr>
        <w:pStyle w:val="Spistreci3"/>
        <w:rPr>
          <w:rFonts w:eastAsiaTheme="minorEastAsia"/>
          <w:noProof/>
          <w:lang w:eastAsia="pl-PL"/>
        </w:rPr>
      </w:pPr>
      <w:hyperlink w:anchor="_Toc87543302" w:history="1">
        <w:r w:rsidR="00376D4B" w:rsidRPr="00DB7709">
          <w:rPr>
            <w:rStyle w:val="Hipercze"/>
            <w:rFonts w:eastAsia="Arial" w:cstheme="minorHAnsi"/>
            <w:noProof/>
          </w:rPr>
          <w:t>b)</w:t>
        </w:r>
        <w:r w:rsidR="00376D4B">
          <w:rPr>
            <w:rFonts w:eastAsiaTheme="minorEastAsia"/>
            <w:noProof/>
            <w:lang w:eastAsia="pl-PL"/>
          </w:rPr>
          <w:tab/>
        </w:r>
        <w:r w:rsidR="00376D4B" w:rsidRPr="00DB7709">
          <w:rPr>
            <w:rStyle w:val="Hipercze"/>
            <w:rFonts w:eastAsia="Arial" w:cstheme="minorHAnsi"/>
            <w:noProof/>
          </w:rPr>
          <w:t>Zdarzenia, monitoring, kontrola</w:t>
        </w:r>
        <w:r w:rsidR="00376D4B">
          <w:rPr>
            <w:noProof/>
            <w:webHidden/>
          </w:rPr>
          <w:tab/>
        </w:r>
        <w:r w:rsidR="00376D4B">
          <w:rPr>
            <w:noProof/>
            <w:webHidden/>
          </w:rPr>
          <w:fldChar w:fldCharType="begin"/>
        </w:r>
        <w:r w:rsidR="00376D4B">
          <w:rPr>
            <w:noProof/>
            <w:webHidden/>
          </w:rPr>
          <w:instrText xml:space="preserve"> PAGEREF _Toc87543302 \h </w:instrText>
        </w:r>
        <w:r w:rsidR="00376D4B">
          <w:rPr>
            <w:noProof/>
            <w:webHidden/>
          </w:rPr>
        </w:r>
        <w:r w:rsidR="00376D4B">
          <w:rPr>
            <w:noProof/>
            <w:webHidden/>
          </w:rPr>
          <w:fldChar w:fldCharType="separate"/>
        </w:r>
        <w:r w:rsidR="00376D4B">
          <w:rPr>
            <w:noProof/>
            <w:webHidden/>
          </w:rPr>
          <w:t>7</w:t>
        </w:r>
        <w:r w:rsidR="00376D4B">
          <w:rPr>
            <w:noProof/>
            <w:webHidden/>
          </w:rPr>
          <w:fldChar w:fldCharType="end"/>
        </w:r>
      </w:hyperlink>
    </w:p>
    <w:p w14:paraId="388F0F8A" w14:textId="6F9C0B40" w:rsidR="00376D4B" w:rsidRDefault="00973119">
      <w:pPr>
        <w:pStyle w:val="Spistreci3"/>
        <w:rPr>
          <w:rFonts w:eastAsiaTheme="minorEastAsia"/>
          <w:noProof/>
          <w:lang w:eastAsia="pl-PL"/>
        </w:rPr>
      </w:pPr>
      <w:hyperlink w:anchor="_Toc87543303" w:history="1">
        <w:r w:rsidR="00376D4B" w:rsidRPr="00DB7709">
          <w:rPr>
            <w:rStyle w:val="Hipercze"/>
            <w:rFonts w:eastAsia="Arial" w:cstheme="minorHAnsi"/>
            <w:noProof/>
          </w:rPr>
          <w:t>c)</w:t>
        </w:r>
        <w:r w:rsidR="00376D4B">
          <w:rPr>
            <w:rFonts w:eastAsiaTheme="minorEastAsia"/>
            <w:noProof/>
            <w:lang w:eastAsia="pl-PL"/>
          </w:rPr>
          <w:tab/>
        </w:r>
        <w:r w:rsidR="00376D4B" w:rsidRPr="00DB7709">
          <w:rPr>
            <w:rStyle w:val="Hipercze"/>
            <w:rFonts w:eastAsia="Arial" w:cstheme="minorHAnsi"/>
            <w:noProof/>
          </w:rPr>
          <w:t>Operacje na urządzeniach</w:t>
        </w:r>
        <w:r w:rsidR="00376D4B">
          <w:rPr>
            <w:noProof/>
            <w:webHidden/>
          </w:rPr>
          <w:tab/>
        </w:r>
        <w:r w:rsidR="00376D4B">
          <w:rPr>
            <w:noProof/>
            <w:webHidden/>
          </w:rPr>
          <w:fldChar w:fldCharType="begin"/>
        </w:r>
        <w:r w:rsidR="00376D4B">
          <w:rPr>
            <w:noProof/>
            <w:webHidden/>
          </w:rPr>
          <w:instrText xml:space="preserve"> PAGEREF _Toc87543303 \h </w:instrText>
        </w:r>
        <w:r w:rsidR="00376D4B">
          <w:rPr>
            <w:noProof/>
            <w:webHidden/>
          </w:rPr>
        </w:r>
        <w:r w:rsidR="00376D4B">
          <w:rPr>
            <w:noProof/>
            <w:webHidden/>
          </w:rPr>
          <w:fldChar w:fldCharType="separate"/>
        </w:r>
        <w:r w:rsidR="00376D4B">
          <w:rPr>
            <w:noProof/>
            <w:webHidden/>
          </w:rPr>
          <w:t>7</w:t>
        </w:r>
        <w:r w:rsidR="00376D4B">
          <w:rPr>
            <w:noProof/>
            <w:webHidden/>
          </w:rPr>
          <w:fldChar w:fldCharType="end"/>
        </w:r>
      </w:hyperlink>
    </w:p>
    <w:p w14:paraId="6353E28B" w14:textId="0B0C1927" w:rsidR="00376D4B" w:rsidRDefault="00973119">
      <w:pPr>
        <w:pStyle w:val="Spistreci3"/>
        <w:rPr>
          <w:rFonts w:eastAsiaTheme="minorEastAsia"/>
          <w:noProof/>
          <w:lang w:eastAsia="pl-PL"/>
        </w:rPr>
      </w:pPr>
      <w:hyperlink w:anchor="_Toc87543304" w:history="1">
        <w:r w:rsidR="00376D4B" w:rsidRPr="00DB7709">
          <w:rPr>
            <w:rStyle w:val="Hipercze"/>
            <w:rFonts w:eastAsia="Arial" w:cstheme="minorHAnsi"/>
            <w:noProof/>
          </w:rPr>
          <w:t>d)</w:t>
        </w:r>
        <w:r w:rsidR="00376D4B">
          <w:rPr>
            <w:rFonts w:eastAsiaTheme="minorEastAsia"/>
            <w:noProof/>
            <w:lang w:eastAsia="pl-PL"/>
          </w:rPr>
          <w:tab/>
        </w:r>
        <w:r w:rsidR="00376D4B" w:rsidRPr="00DB7709">
          <w:rPr>
            <w:rStyle w:val="Hipercze"/>
            <w:rFonts w:cstheme="minorHAnsi"/>
            <w:noProof/>
          </w:rPr>
          <w:t>Interpreter</w:t>
        </w:r>
        <w:r w:rsidR="00376D4B">
          <w:rPr>
            <w:noProof/>
            <w:webHidden/>
          </w:rPr>
          <w:tab/>
        </w:r>
        <w:r w:rsidR="00376D4B">
          <w:rPr>
            <w:noProof/>
            <w:webHidden/>
          </w:rPr>
          <w:fldChar w:fldCharType="begin"/>
        </w:r>
        <w:r w:rsidR="00376D4B">
          <w:rPr>
            <w:noProof/>
            <w:webHidden/>
          </w:rPr>
          <w:instrText xml:space="preserve"> PAGEREF _Toc87543304 \h </w:instrText>
        </w:r>
        <w:r w:rsidR="00376D4B">
          <w:rPr>
            <w:noProof/>
            <w:webHidden/>
          </w:rPr>
        </w:r>
        <w:r w:rsidR="00376D4B">
          <w:rPr>
            <w:noProof/>
            <w:webHidden/>
          </w:rPr>
          <w:fldChar w:fldCharType="separate"/>
        </w:r>
        <w:r w:rsidR="00376D4B">
          <w:rPr>
            <w:noProof/>
            <w:webHidden/>
          </w:rPr>
          <w:t>8</w:t>
        </w:r>
        <w:r w:rsidR="00376D4B">
          <w:rPr>
            <w:noProof/>
            <w:webHidden/>
          </w:rPr>
          <w:fldChar w:fldCharType="end"/>
        </w:r>
      </w:hyperlink>
    </w:p>
    <w:p w14:paraId="2426DE4B" w14:textId="242253D7" w:rsidR="00376D4B" w:rsidRDefault="00973119">
      <w:pPr>
        <w:pStyle w:val="Spistreci3"/>
        <w:rPr>
          <w:rFonts w:eastAsiaTheme="minorEastAsia"/>
          <w:noProof/>
          <w:lang w:eastAsia="pl-PL"/>
        </w:rPr>
      </w:pPr>
      <w:hyperlink w:anchor="_Toc87543305" w:history="1">
        <w:r w:rsidR="00376D4B" w:rsidRPr="00DB7709">
          <w:rPr>
            <w:rStyle w:val="Hipercze"/>
            <w:rFonts w:eastAsia="Arial" w:cstheme="minorHAnsi"/>
            <w:noProof/>
          </w:rPr>
          <w:t>e)</w:t>
        </w:r>
        <w:r w:rsidR="00376D4B">
          <w:rPr>
            <w:rFonts w:eastAsiaTheme="minorEastAsia"/>
            <w:noProof/>
            <w:lang w:eastAsia="pl-PL"/>
          </w:rPr>
          <w:tab/>
        </w:r>
        <w:r w:rsidR="00376D4B" w:rsidRPr="00DB7709">
          <w:rPr>
            <w:rStyle w:val="Hipercze"/>
            <w:rFonts w:cstheme="minorHAnsi"/>
            <w:noProof/>
          </w:rPr>
          <w:t>Ewidencja urządzeń</w:t>
        </w:r>
        <w:r w:rsidR="00376D4B">
          <w:rPr>
            <w:noProof/>
            <w:webHidden/>
          </w:rPr>
          <w:tab/>
        </w:r>
        <w:r w:rsidR="00376D4B">
          <w:rPr>
            <w:noProof/>
            <w:webHidden/>
          </w:rPr>
          <w:fldChar w:fldCharType="begin"/>
        </w:r>
        <w:r w:rsidR="00376D4B">
          <w:rPr>
            <w:noProof/>
            <w:webHidden/>
          </w:rPr>
          <w:instrText xml:space="preserve"> PAGEREF _Toc87543305 \h </w:instrText>
        </w:r>
        <w:r w:rsidR="00376D4B">
          <w:rPr>
            <w:noProof/>
            <w:webHidden/>
          </w:rPr>
        </w:r>
        <w:r w:rsidR="00376D4B">
          <w:rPr>
            <w:noProof/>
            <w:webHidden/>
          </w:rPr>
          <w:fldChar w:fldCharType="separate"/>
        </w:r>
        <w:r w:rsidR="00376D4B">
          <w:rPr>
            <w:noProof/>
            <w:webHidden/>
          </w:rPr>
          <w:t>8</w:t>
        </w:r>
        <w:r w:rsidR="00376D4B">
          <w:rPr>
            <w:noProof/>
            <w:webHidden/>
          </w:rPr>
          <w:fldChar w:fldCharType="end"/>
        </w:r>
      </w:hyperlink>
    </w:p>
    <w:p w14:paraId="022A9707" w14:textId="4BEC9735" w:rsidR="00376D4B" w:rsidRDefault="00973119">
      <w:pPr>
        <w:pStyle w:val="Spistreci3"/>
        <w:rPr>
          <w:rFonts w:eastAsiaTheme="minorEastAsia"/>
          <w:noProof/>
          <w:lang w:eastAsia="pl-PL"/>
        </w:rPr>
      </w:pPr>
      <w:hyperlink w:anchor="_Toc87543306" w:history="1">
        <w:r w:rsidR="00376D4B" w:rsidRPr="00DB7709">
          <w:rPr>
            <w:rStyle w:val="Hipercze"/>
            <w:rFonts w:eastAsia="Arial" w:cstheme="minorHAnsi"/>
            <w:noProof/>
          </w:rPr>
          <w:t>f)</w:t>
        </w:r>
        <w:r w:rsidR="00376D4B">
          <w:rPr>
            <w:rFonts w:eastAsiaTheme="minorEastAsia"/>
            <w:noProof/>
            <w:lang w:eastAsia="pl-PL"/>
          </w:rPr>
          <w:tab/>
        </w:r>
        <w:r w:rsidR="00376D4B" w:rsidRPr="00DB7709">
          <w:rPr>
            <w:rStyle w:val="Hipercze"/>
            <w:rFonts w:cstheme="minorHAnsi"/>
            <w:noProof/>
          </w:rPr>
          <w:t>Kontrola błędów</w:t>
        </w:r>
        <w:r w:rsidR="00376D4B">
          <w:rPr>
            <w:noProof/>
            <w:webHidden/>
          </w:rPr>
          <w:tab/>
        </w:r>
        <w:r w:rsidR="00376D4B">
          <w:rPr>
            <w:noProof/>
            <w:webHidden/>
          </w:rPr>
          <w:fldChar w:fldCharType="begin"/>
        </w:r>
        <w:r w:rsidR="00376D4B">
          <w:rPr>
            <w:noProof/>
            <w:webHidden/>
          </w:rPr>
          <w:instrText xml:space="preserve"> PAGEREF _Toc87543306 \h </w:instrText>
        </w:r>
        <w:r w:rsidR="00376D4B">
          <w:rPr>
            <w:noProof/>
            <w:webHidden/>
          </w:rPr>
        </w:r>
        <w:r w:rsidR="00376D4B">
          <w:rPr>
            <w:noProof/>
            <w:webHidden/>
          </w:rPr>
          <w:fldChar w:fldCharType="separate"/>
        </w:r>
        <w:r w:rsidR="00376D4B">
          <w:rPr>
            <w:noProof/>
            <w:webHidden/>
          </w:rPr>
          <w:t>8</w:t>
        </w:r>
        <w:r w:rsidR="00376D4B">
          <w:rPr>
            <w:noProof/>
            <w:webHidden/>
          </w:rPr>
          <w:fldChar w:fldCharType="end"/>
        </w:r>
      </w:hyperlink>
    </w:p>
    <w:p w14:paraId="36F0885D" w14:textId="45906C73" w:rsidR="00376D4B" w:rsidRDefault="00973119">
      <w:pPr>
        <w:pStyle w:val="Spistreci3"/>
        <w:rPr>
          <w:rFonts w:eastAsiaTheme="minorEastAsia"/>
          <w:noProof/>
          <w:lang w:eastAsia="pl-PL"/>
        </w:rPr>
      </w:pPr>
      <w:hyperlink w:anchor="_Toc87543307" w:history="1">
        <w:r w:rsidR="00376D4B" w:rsidRPr="00DB7709">
          <w:rPr>
            <w:rStyle w:val="Hipercze"/>
            <w:rFonts w:eastAsia="Arial" w:cstheme="minorHAnsi"/>
            <w:noProof/>
          </w:rPr>
          <w:t>g)</w:t>
        </w:r>
        <w:r w:rsidR="00376D4B">
          <w:rPr>
            <w:rFonts w:eastAsiaTheme="minorEastAsia"/>
            <w:noProof/>
            <w:lang w:eastAsia="pl-PL"/>
          </w:rPr>
          <w:tab/>
        </w:r>
        <w:r w:rsidR="00376D4B" w:rsidRPr="00DB7709">
          <w:rPr>
            <w:rStyle w:val="Hipercze"/>
            <w:rFonts w:cstheme="minorHAnsi"/>
            <w:noProof/>
          </w:rPr>
          <w:t>Historia operacji na urządzeniu</w:t>
        </w:r>
        <w:r w:rsidR="00376D4B">
          <w:rPr>
            <w:noProof/>
            <w:webHidden/>
          </w:rPr>
          <w:tab/>
        </w:r>
        <w:r w:rsidR="00376D4B">
          <w:rPr>
            <w:noProof/>
            <w:webHidden/>
          </w:rPr>
          <w:fldChar w:fldCharType="begin"/>
        </w:r>
        <w:r w:rsidR="00376D4B">
          <w:rPr>
            <w:noProof/>
            <w:webHidden/>
          </w:rPr>
          <w:instrText xml:space="preserve"> PAGEREF _Toc87543307 \h </w:instrText>
        </w:r>
        <w:r w:rsidR="00376D4B">
          <w:rPr>
            <w:noProof/>
            <w:webHidden/>
          </w:rPr>
        </w:r>
        <w:r w:rsidR="00376D4B">
          <w:rPr>
            <w:noProof/>
            <w:webHidden/>
          </w:rPr>
          <w:fldChar w:fldCharType="separate"/>
        </w:r>
        <w:r w:rsidR="00376D4B">
          <w:rPr>
            <w:noProof/>
            <w:webHidden/>
          </w:rPr>
          <w:t>9</w:t>
        </w:r>
        <w:r w:rsidR="00376D4B">
          <w:rPr>
            <w:noProof/>
            <w:webHidden/>
          </w:rPr>
          <w:fldChar w:fldCharType="end"/>
        </w:r>
      </w:hyperlink>
    </w:p>
    <w:p w14:paraId="44AC20B1" w14:textId="7E69975F" w:rsidR="00376D4B" w:rsidRDefault="00973119">
      <w:pPr>
        <w:pStyle w:val="Spistreci3"/>
        <w:rPr>
          <w:rFonts w:eastAsiaTheme="minorEastAsia"/>
          <w:noProof/>
          <w:lang w:eastAsia="pl-PL"/>
        </w:rPr>
      </w:pPr>
      <w:hyperlink w:anchor="_Toc87543308" w:history="1">
        <w:r w:rsidR="00376D4B" w:rsidRPr="00DB7709">
          <w:rPr>
            <w:rStyle w:val="Hipercze"/>
            <w:rFonts w:eastAsia="Arial" w:cstheme="minorHAnsi"/>
            <w:noProof/>
          </w:rPr>
          <w:t>h)</w:t>
        </w:r>
        <w:r w:rsidR="00376D4B">
          <w:rPr>
            <w:rFonts w:eastAsiaTheme="minorEastAsia"/>
            <w:noProof/>
            <w:lang w:eastAsia="pl-PL"/>
          </w:rPr>
          <w:tab/>
        </w:r>
        <w:r w:rsidR="00376D4B" w:rsidRPr="00DB7709">
          <w:rPr>
            <w:rStyle w:val="Hipercze"/>
            <w:rFonts w:cstheme="minorHAnsi"/>
            <w:noProof/>
          </w:rPr>
          <w:t>Kampanie</w:t>
        </w:r>
        <w:r w:rsidR="00376D4B">
          <w:rPr>
            <w:noProof/>
            <w:webHidden/>
          </w:rPr>
          <w:tab/>
        </w:r>
        <w:r w:rsidR="00376D4B">
          <w:rPr>
            <w:noProof/>
            <w:webHidden/>
          </w:rPr>
          <w:fldChar w:fldCharType="begin"/>
        </w:r>
        <w:r w:rsidR="00376D4B">
          <w:rPr>
            <w:noProof/>
            <w:webHidden/>
          </w:rPr>
          <w:instrText xml:space="preserve"> PAGEREF _Toc87543308 \h </w:instrText>
        </w:r>
        <w:r w:rsidR="00376D4B">
          <w:rPr>
            <w:noProof/>
            <w:webHidden/>
          </w:rPr>
        </w:r>
        <w:r w:rsidR="00376D4B">
          <w:rPr>
            <w:noProof/>
            <w:webHidden/>
          </w:rPr>
          <w:fldChar w:fldCharType="separate"/>
        </w:r>
        <w:r w:rsidR="00376D4B">
          <w:rPr>
            <w:noProof/>
            <w:webHidden/>
          </w:rPr>
          <w:t>9</w:t>
        </w:r>
        <w:r w:rsidR="00376D4B">
          <w:rPr>
            <w:noProof/>
            <w:webHidden/>
          </w:rPr>
          <w:fldChar w:fldCharType="end"/>
        </w:r>
      </w:hyperlink>
    </w:p>
    <w:p w14:paraId="1A6F0D08" w14:textId="04641384" w:rsidR="00376D4B" w:rsidRDefault="00973119">
      <w:pPr>
        <w:pStyle w:val="Spistreci3"/>
        <w:rPr>
          <w:rFonts w:eastAsiaTheme="minorEastAsia"/>
          <w:noProof/>
          <w:lang w:eastAsia="pl-PL"/>
        </w:rPr>
      </w:pPr>
      <w:hyperlink w:anchor="_Toc87543309" w:history="1">
        <w:r w:rsidR="00376D4B" w:rsidRPr="00DB7709">
          <w:rPr>
            <w:rStyle w:val="Hipercze"/>
            <w:rFonts w:eastAsia="Arial" w:cstheme="minorHAnsi"/>
            <w:noProof/>
          </w:rPr>
          <w:t>i)</w:t>
        </w:r>
        <w:r w:rsidR="00376D4B">
          <w:rPr>
            <w:rFonts w:eastAsiaTheme="minorEastAsia"/>
            <w:noProof/>
            <w:lang w:eastAsia="pl-PL"/>
          </w:rPr>
          <w:tab/>
        </w:r>
        <w:r w:rsidR="00376D4B" w:rsidRPr="00DB7709">
          <w:rPr>
            <w:rStyle w:val="Hipercze"/>
            <w:rFonts w:eastAsia="Arial" w:cstheme="minorHAnsi"/>
            <w:noProof/>
          </w:rPr>
          <w:t>Taski</w:t>
        </w:r>
        <w:r w:rsidR="00376D4B">
          <w:rPr>
            <w:noProof/>
            <w:webHidden/>
          </w:rPr>
          <w:tab/>
        </w:r>
        <w:r w:rsidR="00376D4B">
          <w:rPr>
            <w:noProof/>
            <w:webHidden/>
          </w:rPr>
          <w:fldChar w:fldCharType="begin"/>
        </w:r>
        <w:r w:rsidR="00376D4B">
          <w:rPr>
            <w:noProof/>
            <w:webHidden/>
          </w:rPr>
          <w:instrText xml:space="preserve"> PAGEREF _Toc87543309 \h </w:instrText>
        </w:r>
        <w:r w:rsidR="00376D4B">
          <w:rPr>
            <w:noProof/>
            <w:webHidden/>
          </w:rPr>
        </w:r>
        <w:r w:rsidR="00376D4B">
          <w:rPr>
            <w:noProof/>
            <w:webHidden/>
          </w:rPr>
          <w:fldChar w:fldCharType="separate"/>
        </w:r>
        <w:r w:rsidR="00376D4B">
          <w:rPr>
            <w:noProof/>
            <w:webHidden/>
          </w:rPr>
          <w:t>9</w:t>
        </w:r>
        <w:r w:rsidR="00376D4B">
          <w:rPr>
            <w:noProof/>
            <w:webHidden/>
          </w:rPr>
          <w:fldChar w:fldCharType="end"/>
        </w:r>
      </w:hyperlink>
    </w:p>
    <w:p w14:paraId="3153A082" w14:textId="7F5511A2" w:rsidR="00376D4B" w:rsidRDefault="00973119">
      <w:pPr>
        <w:pStyle w:val="Spistreci3"/>
        <w:rPr>
          <w:rFonts w:eastAsiaTheme="minorEastAsia"/>
          <w:noProof/>
          <w:lang w:eastAsia="pl-PL"/>
        </w:rPr>
      </w:pPr>
      <w:hyperlink w:anchor="_Toc87543310" w:history="1">
        <w:r w:rsidR="00376D4B" w:rsidRPr="00DB7709">
          <w:rPr>
            <w:rStyle w:val="Hipercze"/>
            <w:rFonts w:eastAsia="Arial" w:cstheme="minorHAnsi"/>
            <w:noProof/>
          </w:rPr>
          <w:t>j)</w:t>
        </w:r>
        <w:r w:rsidR="00376D4B">
          <w:rPr>
            <w:rFonts w:eastAsiaTheme="minorEastAsia"/>
            <w:noProof/>
            <w:lang w:eastAsia="pl-PL"/>
          </w:rPr>
          <w:tab/>
        </w:r>
        <w:r w:rsidR="00376D4B" w:rsidRPr="00DB7709">
          <w:rPr>
            <w:rStyle w:val="Hipercze"/>
            <w:rFonts w:eastAsia="Arial" w:cstheme="minorHAnsi"/>
            <w:noProof/>
          </w:rPr>
          <w:t>Zdarzenia</w:t>
        </w:r>
        <w:r w:rsidR="00376D4B">
          <w:rPr>
            <w:noProof/>
            <w:webHidden/>
          </w:rPr>
          <w:tab/>
        </w:r>
        <w:r w:rsidR="00376D4B">
          <w:rPr>
            <w:noProof/>
            <w:webHidden/>
          </w:rPr>
          <w:fldChar w:fldCharType="begin"/>
        </w:r>
        <w:r w:rsidR="00376D4B">
          <w:rPr>
            <w:noProof/>
            <w:webHidden/>
          </w:rPr>
          <w:instrText xml:space="preserve"> PAGEREF _Toc87543310 \h </w:instrText>
        </w:r>
        <w:r w:rsidR="00376D4B">
          <w:rPr>
            <w:noProof/>
            <w:webHidden/>
          </w:rPr>
        </w:r>
        <w:r w:rsidR="00376D4B">
          <w:rPr>
            <w:noProof/>
            <w:webHidden/>
          </w:rPr>
          <w:fldChar w:fldCharType="separate"/>
        </w:r>
        <w:r w:rsidR="00376D4B">
          <w:rPr>
            <w:noProof/>
            <w:webHidden/>
          </w:rPr>
          <w:t>10</w:t>
        </w:r>
        <w:r w:rsidR="00376D4B">
          <w:rPr>
            <w:noProof/>
            <w:webHidden/>
          </w:rPr>
          <w:fldChar w:fldCharType="end"/>
        </w:r>
      </w:hyperlink>
    </w:p>
    <w:p w14:paraId="70416255" w14:textId="4817A316" w:rsidR="00376D4B" w:rsidRDefault="00973119">
      <w:pPr>
        <w:pStyle w:val="Spistreci3"/>
        <w:rPr>
          <w:rFonts w:eastAsiaTheme="minorEastAsia"/>
          <w:noProof/>
          <w:lang w:eastAsia="pl-PL"/>
        </w:rPr>
      </w:pPr>
      <w:hyperlink w:anchor="_Toc87543311" w:history="1">
        <w:r w:rsidR="00376D4B" w:rsidRPr="00DB7709">
          <w:rPr>
            <w:rStyle w:val="Hipercze"/>
            <w:rFonts w:eastAsia="Arial" w:cstheme="minorHAnsi"/>
            <w:noProof/>
          </w:rPr>
          <w:t>k)</w:t>
        </w:r>
        <w:r w:rsidR="00376D4B">
          <w:rPr>
            <w:rFonts w:eastAsiaTheme="minorEastAsia"/>
            <w:noProof/>
            <w:lang w:eastAsia="pl-PL"/>
          </w:rPr>
          <w:tab/>
        </w:r>
        <w:r w:rsidR="00376D4B" w:rsidRPr="00DB7709">
          <w:rPr>
            <w:rStyle w:val="Hipercze"/>
            <w:rFonts w:cstheme="minorHAnsi"/>
            <w:noProof/>
          </w:rPr>
          <w:t>Zdalna konfiguracja urządzenia</w:t>
        </w:r>
        <w:r w:rsidR="00376D4B">
          <w:rPr>
            <w:noProof/>
            <w:webHidden/>
          </w:rPr>
          <w:tab/>
        </w:r>
        <w:r w:rsidR="00376D4B">
          <w:rPr>
            <w:noProof/>
            <w:webHidden/>
          </w:rPr>
          <w:fldChar w:fldCharType="begin"/>
        </w:r>
        <w:r w:rsidR="00376D4B">
          <w:rPr>
            <w:noProof/>
            <w:webHidden/>
          </w:rPr>
          <w:instrText xml:space="preserve"> PAGEREF _Toc87543311 \h </w:instrText>
        </w:r>
        <w:r w:rsidR="00376D4B">
          <w:rPr>
            <w:noProof/>
            <w:webHidden/>
          </w:rPr>
        </w:r>
        <w:r w:rsidR="00376D4B">
          <w:rPr>
            <w:noProof/>
            <w:webHidden/>
          </w:rPr>
          <w:fldChar w:fldCharType="separate"/>
        </w:r>
        <w:r w:rsidR="00376D4B">
          <w:rPr>
            <w:noProof/>
            <w:webHidden/>
          </w:rPr>
          <w:t>10</w:t>
        </w:r>
        <w:r w:rsidR="00376D4B">
          <w:rPr>
            <w:noProof/>
            <w:webHidden/>
          </w:rPr>
          <w:fldChar w:fldCharType="end"/>
        </w:r>
      </w:hyperlink>
    </w:p>
    <w:p w14:paraId="17663F2F" w14:textId="7E8D7DE1" w:rsidR="00376D4B" w:rsidRDefault="00973119">
      <w:pPr>
        <w:pStyle w:val="Spistreci3"/>
        <w:rPr>
          <w:rFonts w:eastAsiaTheme="minorEastAsia"/>
          <w:noProof/>
          <w:lang w:eastAsia="pl-PL"/>
        </w:rPr>
      </w:pPr>
      <w:hyperlink w:anchor="_Toc87543312" w:history="1">
        <w:r w:rsidR="00376D4B" w:rsidRPr="00DB7709">
          <w:rPr>
            <w:rStyle w:val="Hipercze"/>
            <w:rFonts w:eastAsia="Arial" w:cstheme="minorHAnsi"/>
            <w:noProof/>
          </w:rPr>
          <w:t>l)</w:t>
        </w:r>
        <w:r w:rsidR="00376D4B">
          <w:rPr>
            <w:rFonts w:eastAsiaTheme="minorEastAsia"/>
            <w:noProof/>
            <w:lang w:eastAsia="pl-PL"/>
          </w:rPr>
          <w:tab/>
        </w:r>
        <w:r w:rsidR="00376D4B" w:rsidRPr="00DB7709">
          <w:rPr>
            <w:rStyle w:val="Hipercze"/>
            <w:rFonts w:cstheme="minorHAnsi"/>
            <w:noProof/>
          </w:rPr>
          <w:t>Grupowanie urządzeń</w:t>
        </w:r>
        <w:r w:rsidR="00376D4B">
          <w:rPr>
            <w:noProof/>
            <w:webHidden/>
          </w:rPr>
          <w:tab/>
        </w:r>
        <w:r w:rsidR="00376D4B">
          <w:rPr>
            <w:noProof/>
            <w:webHidden/>
          </w:rPr>
          <w:fldChar w:fldCharType="begin"/>
        </w:r>
        <w:r w:rsidR="00376D4B">
          <w:rPr>
            <w:noProof/>
            <w:webHidden/>
          </w:rPr>
          <w:instrText xml:space="preserve"> PAGEREF _Toc87543312 \h </w:instrText>
        </w:r>
        <w:r w:rsidR="00376D4B">
          <w:rPr>
            <w:noProof/>
            <w:webHidden/>
          </w:rPr>
        </w:r>
        <w:r w:rsidR="00376D4B">
          <w:rPr>
            <w:noProof/>
            <w:webHidden/>
          </w:rPr>
          <w:fldChar w:fldCharType="separate"/>
        </w:r>
        <w:r w:rsidR="00376D4B">
          <w:rPr>
            <w:noProof/>
            <w:webHidden/>
          </w:rPr>
          <w:t>10</w:t>
        </w:r>
        <w:r w:rsidR="00376D4B">
          <w:rPr>
            <w:noProof/>
            <w:webHidden/>
          </w:rPr>
          <w:fldChar w:fldCharType="end"/>
        </w:r>
      </w:hyperlink>
    </w:p>
    <w:p w14:paraId="48929B8E" w14:textId="40E83AB7" w:rsidR="00376D4B" w:rsidRDefault="00973119">
      <w:pPr>
        <w:pStyle w:val="Spistreci3"/>
        <w:rPr>
          <w:rFonts w:eastAsiaTheme="minorEastAsia"/>
          <w:noProof/>
          <w:lang w:eastAsia="pl-PL"/>
        </w:rPr>
      </w:pPr>
      <w:hyperlink w:anchor="_Toc87543313" w:history="1">
        <w:r w:rsidR="00376D4B" w:rsidRPr="00DB7709">
          <w:rPr>
            <w:rStyle w:val="Hipercze"/>
            <w:rFonts w:eastAsia="Arial" w:cstheme="minorHAnsi"/>
            <w:noProof/>
          </w:rPr>
          <w:t>m)</w:t>
        </w:r>
        <w:r w:rsidR="00376D4B">
          <w:rPr>
            <w:rFonts w:eastAsiaTheme="minorEastAsia"/>
            <w:noProof/>
            <w:lang w:eastAsia="pl-PL"/>
          </w:rPr>
          <w:tab/>
        </w:r>
        <w:r w:rsidR="00376D4B" w:rsidRPr="00DB7709">
          <w:rPr>
            <w:rStyle w:val="Hipercze"/>
            <w:rFonts w:cstheme="minorHAnsi"/>
            <w:noProof/>
          </w:rPr>
          <w:t>Rejestr liczników</w:t>
        </w:r>
        <w:r w:rsidR="00376D4B">
          <w:rPr>
            <w:noProof/>
            <w:webHidden/>
          </w:rPr>
          <w:tab/>
        </w:r>
        <w:r w:rsidR="00376D4B">
          <w:rPr>
            <w:noProof/>
            <w:webHidden/>
          </w:rPr>
          <w:fldChar w:fldCharType="begin"/>
        </w:r>
        <w:r w:rsidR="00376D4B">
          <w:rPr>
            <w:noProof/>
            <w:webHidden/>
          </w:rPr>
          <w:instrText xml:space="preserve"> PAGEREF _Toc87543313 \h </w:instrText>
        </w:r>
        <w:r w:rsidR="00376D4B">
          <w:rPr>
            <w:noProof/>
            <w:webHidden/>
          </w:rPr>
        </w:r>
        <w:r w:rsidR="00376D4B">
          <w:rPr>
            <w:noProof/>
            <w:webHidden/>
          </w:rPr>
          <w:fldChar w:fldCharType="separate"/>
        </w:r>
        <w:r w:rsidR="00376D4B">
          <w:rPr>
            <w:noProof/>
            <w:webHidden/>
          </w:rPr>
          <w:t>10</w:t>
        </w:r>
        <w:r w:rsidR="00376D4B">
          <w:rPr>
            <w:noProof/>
            <w:webHidden/>
          </w:rPr>
          <w:fldChar w:fldCharType="end"/>
        </w:r>
      </w:hyperlink>
    </w:p>
    <w:p w14:paraId="3B667A3E" w14:textId="591B73DB" w:rsidR="00376D4B" w:rsidRDefault="00973119">
      <w:pPr>
        <w:pStyle w:val="Spistreci3"/>
        <w:rPr>
          <w:rFonts w:eastAsiaTheme="minorEastAsia"/>
          <w:noProof/>
          <w:lang w:eastAsia="pl-PL"/>
        </w:rPr>
      </w:pPr>
      <w:hyperlink w:anchor="_Toc87543314" w:history="1">
        <w:r w:rsidR="00376D4B" w:rsidRPr="00DB7709">
          <w:rPr>
            <w:rStyle w:val="Hipercze"/>
            <w:rFonts w:eastAsia="Arial" w:cstheme="minorHAnsi"/>
            <w:noProof/>
          </w:rPr>
          <w:t>n)</w:t>
        </w:r>
        <w:r w:rsidR="00376D4B">
          <w:rPr>
            <w:rFonts w:eastAsiaTheme="minorEastAsia"/>
            <w:noProof/>
            <w:lang w:eastAsia="pl-PL"/>
          </w:rPr>
          <w:tab/>
        </w:r>
        <w:r w:rsidR="00376D4B" w:rsidRPr="00DB7709">
          <w:rPr>
            <w:rStyle w:val="Hipercze"/>
            <w:rFonts w:cstheme="minorHAnsi"/>
            <w:noProof/>
          </w:rPr>
          <w:t>Rejestr ramek</w:t>
        </w:r>
        <w:r w:rsidR="00376D4B">
          <w:rPr>
            <w:noProof/>
            <w:webHidden/>
          </w:rPr>
          <w:tab/>
        </w:r>
        <w:r w:rsidR="00376D4B">
          <w:rPr>
            <w:noProof/>
            <w:webHidden/>
          </w:rPr>
          <w:fldChar w:fldCharType="begin"/>
        </w:r>
        <w:r w:rsidR="00376D4B">
          <w:rPr>
            <w:noProof/>
            <w:webHidden/>
          </w:rPr>
          <w:instrText xml:space="preserve"> PAGEREF _Toc87543314 \h </w:instrText>
        </w:r>
        <w:r w:rsidR="00376D4B">
          <w:rPr>
            <w:noProof/>
            <w:webHidden/>
          </w:rPr>
        </w:r>
        <w:r w:rsidR="00376D4B">
          <w:rPr>
            <w:noProof/>
            <w:webHidden/>
          </w:rPr>
          <w:fldChar w:fldCharType="separate"/>
        </w:r>
        <w:r w:rsidR="00376D4B">
          <w:rPr>
            <w:noProof/>
            <w:webHidden/>
          </w:rPr>
          <w:t>10</w:t>
        </w:r>
        <w:r w:rsidR="00376D4B">
          <w:rPr>
            <w:noProof/>
            <w:webHidden/>
          </w:rPr>
          <w:fldChar w:fldCharType="end"/>
        </w:r>
      </w:hyperlink>
    </w:p>
    <w:p w14:paraId="656C6653" w14:textId="3503EFA5" w:rsidR="00376D4B" w:rsidRDefault="00973119">
      <w:pPr>
        <w:pStyle w:val="Spistreci3"/>
        <w:rPr>
          <w:rFonts w:eastAsiaTheme="minorEastAsia"/>
          <w:noProof/>
          <w:lang w:eastAsia="pl-PL"/>
        </w:rPr>
      </w:pPr>
      <w:hyperlink w:anchor="_Toc87543315" w:history="1">
        <w:r w:rsidR="00376D4B" w:rsidRPr="00DB7709">
          <w:rPr>
            <w:rStyle w:val="Hipercze"/>
            <w:rFonts w:eastAsia="Arial" w:cstheme="minorHAnsi"/>
            <w:noProof/>
          </w:rPr>
          <w:t>o) Wersje firmware</w:t>
        </w:r>
        <w:r w:rsidR="00376D4B">
          <w:rPr>
            <w:noProof/>
            <w:webHidden/>
          </w:rPr>
          <w:tab/>
        </w:r>
        <w:r w:rsidR="00376D4B">
          <w:rPr>
            <w:noProof/>
            <w:webHidden/>
          </w:rPr>
          <w:fldChar w:fldCharType="begin"/>
        </w:r>
        <w:r w:rsidR="00376D4B">
          <w:rPr>
            <w:noProof/>
            <w:webHidden/>
          </w:rPr>
          <w:instrText xml:space="preserve"> PAGEREF _Toc87543315 \h </w:instrText>
        </w:r>
        <w:r w:rsidR="00376D4B">
          <w:rPr>
            <w:noProof/>
            <w:webHidden/>
          </w:rPr>
        </w:r>
        <w:r w:rsidR="00376D4B">
          <w:rPr>
            <w:noProof/>
            <w:webHidden/>
          </w:rPr>
          <w:fldChar w:fldCharType="separate"/>
        </w:r>
        <w:r w:rsidR="00376D4B">
          <w:rPr>
            <w:noProof/>
            <w:webHidden/>
          </w:rPr>
          <w:t>11</w:t>
        </w:r>
        <w:r w:rsidR="00376D4B">
          <w:rPr>
            <w:noProof/>
            <w:webHidden/>
          </w:rPr>
          <w:fldChar w:fldCharType="end"/>
        </w:r>
      </w:hyperlink>
    </w:p>
    <w:p w14:paraId="0A9E7B23" w14:textId="02D526AF" w:rsidR="00376D4B" w:rsidRDefault="00973119">
      <w:pPr>
        <w:pStyle w:val="Spistreci3"/>
        <w:rPr>
          <w:rFonts w:eastAsiaTheme="minorEastAsia"/>
          <w:noProof/>
          <w:lang w:eastAsia="pl-PL"/>
        </w:rPr>
      </w:pPr>
      <w:hyperlink w:anchor="_Toc87543316" w:history="1">
        <w:r w:rsidR="00376D4B" w:rsidRPr="00DB7709">
          <w:rPr>
            <w:rStyle w:val="Hipercze"/>
            <w:rFonts w:eastAsia="Arial" w:cstheme="minorHAnsi"/>
            <w:noProof/>
          </w:rPr>
          <w:t>p)</w:t>
        </w:r>
        <w:r w:rsidR="00376D4B">
          <w:rPr>
            <w:rFonts w:eastAsiaTheme="minorEastAsia"/>
            <w:noProof/>
            <w:lang w:eastAsia="pl-PL"/>
          </w:rPr>
          <w:tab/>
        </w:r>
        <w:r w:rsidR="00376D4B" w:rsidRPr="00DB7709">
          <w:rPr>
            <w:rStyle w:val="Hipercze"/>
            <w:rFonts w:eastAsia="Arial" w:cstheme="minorHAnsi"/>
            <w:noProof/>
          </w:rPr>
          <w:t>Ustawienia systemu</w:t>
        </w:r>
        <w:r w:rsidR="00376D4B">
          <w:rPr>
            <w:noProof/>
            <w:webHidden/>
          </w:rPr>
          <w:tab/>
        </w:r>
        <w:r w:rsidR="00376D4B">
          <w:rPr>
            <w:noProof/>
            <w:webHidden/>
          </w:rPr>
          <w:fldChar w:fldCharType="begin"/>
        </w:r>
        <w:r w:rsidR="00376D4B">
          <w:rPr>
            <w:noProof/>
            <w:webHidden/>
          </w:rPr>
          <w:instrText xml:space="preserve"> PAGEREF _Toc87543316 \h </w:instrText>
        </w:r>
        <w:r w:rsidR="00376D4B">
          <w:rPr>
            <w:noProof/>
            <w:webHidden/>
          </w:rPr>
        </w:r>
        <w:r w:rsidR="00376D4B">
          <w:rPr>
            <w:noProof/>
            <w:webHidden/>
          </w:rPr>
          <w:fldChar w:fldCharType="separate"/>
        </w:r>
        <w:r w:rsidR="00376D4B">
          <w:rPr>
            <w:noProof/>
            <w:webHidden/>
          </w:rPr>
          <w:t>11</w:t>
        </w:r>
        <w:r w:rsidR="00376D4B">
          <w:rPr>
            <w:noProof/>
            <w:webHidden/>
          </w:rPr>
          <w:fldChar w:fldCharType="end"/>
        </w:r>
      </w:hyperlink>
    </w:p>
    <w:p w14:paraId="7CE6A04A" w14:textId="03885C67" w:rsidR="00376D4B" w:rsidRDefault="00973119">
      <w:pPr>
        <w:pStyle w:val="Spistreci3"/>
        <w:rPr>
          <w:rFonts w:eastAsiaTheme="minorEastAsia"/>
          <w:noProof/>
          <w:lang w:eastAsia="pl-PL"/>
        </w:rPr>
      </w:pPr>
      <w:hyperlink w:anchor="_Toc87543317" w:history="1">
        <w:r w:rsidR="00376D4B" w:rsidRPr="00DB7709">
          <w:rPr>
            <w:rStyle w:val="Hipercze"/>
            <w:rFonts w:eastAsia="Arial" w:cstheme="minorHAnsi"/>
            <w:noProof/>
          </w:rPr>
          <w:t>r)</w:t>
        </w:r>
        <w:r w:rsidR="00376D4B">
          <w:rPr>
            <w:rFonts w:eastAsiaTheme="minorEastAsia"/>
            <w:noProof/>
            <w:lang w:eastAsia="pl-PL"/>
          </w:rPr>
          <w:tab/>
        </w:r>
        <w:r w:rsidR="00376D4B" w:rsidRPr="00DB7709">
          <w:rPr>
            <w:rStyle w:val="Hipercze"/>
            <w:rFonts w:eastAsia="Arial" w:cstheme="minorHAnsi"/>
            <w:noProof/>
          </w:rPr>
          <w:t>Specyfikacje modeli urządzeń</w:t>
        </w:r>
        <w:r w:rsidR="00376D4B">
          <w:rPr>
            <w:noProof/>
            <w:webHidden/>
          </w:rPr>
          <w:tab/>
        </w:r>
        <w:r w:rsidR="00376D4B">
          <w:rPr>
            <w:noProof/>
            <w:webHidden/>
          </w:rPr>
          <w:fldChar w:fldCharType="begin"/>
        </w:r>
        <w:r w:rsidR="00376D4B">
          <w:rPr>
            <w:noProof/>
            <w:webHidden/>
          </w:rPr>
          <w:instrText xml:space="preserve"> PAGEREF _Toc87543317 \h </w:instrText>
        </w:r>
        <w:r w:rsidR="00376D4B">
          <w:rPr>
            <w:noProof/>
            <w:webHidden/>
          </w:rPr>
        </w:r>
        <w:r w:rsidR="00376D4B">
          <w:rPr>
            <w:noProof/>
            <w:webHidden/>
          </w:rPr>
          <w:fldChar w:fldCharType="separate"/>
        </w:r>
        <w:r w:rsidR="00376D4B">
          <w:rPr>
            <w:noProof/>
            <w:webHidden/>
          </w:rPr>
          <w:t>11</w:t>
        </w:r>
        <w:r w:rsidR="00376D4B">
          <w:rPr>
            <w:noProof/>
            <w:webHidden/>
          </w:rPr>
          <w:fldChar w:fldCharType="end"/>
        </w:r>
      </w:hyperlink>
    </w:p>
    <w:p w14:paraId="36A02807" w14:textId="2A3E4F02" w:rsidR="00376D4B" w:rsidRDefault="00973119">
      <w:pPr>
        <w:pStyle w:val="Spistreci3"/>
        <w:rPr>
          <w:rFonts w:eastAsiaTheme="minorEastAsia"/>
          <w:noProof/>
          <w:lang w:eastAsia="pl-PL"/>
        </w:rPr>
      </w:pPr>
      <w:hyperlink w:anchor="_Toc87543318" w:history="1">
        <w:r w:rsidR="00376D4B" w:rsidRPr="00DB7709">
          <w:rPr>
            <w:rStyle w:val="Hipercze"/>
            <w:rFonts w:eastAsia="Arial" w:cstheme="minorHAnsi"/>
            <w:noProof/>
          </w:rPr>
          <w:t>s)</w:t>
        </w:r>
        <w:r w:rsidR="00376D4B">
          <w:rPr>
            <w:rFonts w:eastAsiaTheme="minorEastAsia"/>
            <w:noProof/>
            <w:lang w:eastAsia="pl-PL"/>
          </w:rPr>
          <w:tab/>
        </w:r>
        <w:r w:rsidR="00376D4B" w:rsidRPr="00DB7709">
          <w:rPr>
            <w:rStyle w:val="Hipercze"/>
            <w:rFonts w:eastAsia="Arial" w:cstheme="minorHAnsi"/>
            <w:noProof/>
          </w:rPr>
          <w:t>Specyfikacja producentów</w:t>
        </w:r>
        <w:r w:rsidR="00376D4B">
          <w:rPr>
            <w:noProof/>
            <w:webHidden/>
          </w:rPr>
          <w:tab/>
        </w:r>
        <w:r w:rsidR="00376D4B">
          <w:rPr>
            <w:noProof/>
            <w:webHidden/>
          </w:rPr>
          <w:fldChar w:fldCharType="begin"/>
        </w:r>
        <w:r w:rsidR="00376D4B">
          <w:rPr>
            <w:noProof/>
            <w:webHidden/>
          </w:rPr>
          <w:instrText xml:space="preserve"> PAGEREF _Toc87543318 \h </w:instrText>
        </w:r>
        <w:r w:rsidR="00376D4B">
          <w:rPr>
            <w:noProof/>
            <w:webHidden/>
          </w:rPr>
        </w:r>
        <w:r w:rsidR="00376D4B">
          <w:rPr>
            <w:noProof/>
            <w:webHidden/>
          </w:rPr>
          <w:fldChar w:fldCharType="separate"/>
        </w:r>
        <w:r w:rsidR="00376D4B">
          <w:rPr>
            <w:noProof/>
            <w:webHidden/>
          </w:rPr>
          <w:t>12</w:t>
        </w:r>
        <w:r w:rsidR="00376D4B">
          <w:rPr>
            <w:noProof/>
            <w:webHidden/>
          </w:rPr>
          <w:fldChar w:fldCharType="end"/>
        </w:r>
      </w:hyperlink>
    </w:p>
    <w:p w14:paraId="392C52CF" w14:textId="578B4CD6" w:rsidR="00376D4B" w:rsidRDefault="00973119">
      <w:pPr>
        <w:pStyle w:val="Spistreci2"/>
        <w:rPr>
          <w:rFonts w:eastAsiaTheme="minorEastAsia"/>
          <w:noProof/>
          <w:lang w:eastAsia="pl-PL"/>
        </w:rPr>
      </w:pPr>
      <w:hyperlink w:anchor="_Toc87543319" w:history="1">
        <w:r w:rsidR="00376D4B" w:rsidRPr="00DB7709">
          <w:rPr>
            <w:rStyle w:val="Hipercze"/>
            <w:b/>
            <w:noProof/>
          </w:rPr>
          <w:t xml:space="preserve">Etap III </w:t>
        </w:r>
        <w:r w:rsidR="00376D4B" w:rsidRPr="00DB7709">
          <w:rPr>
            <w:rStyle w:val="Hipercze"/>
            <w:noProof/>
          </w:rPr>
          <w:t>Prace przemysłowe nad autonomicznym systemem telemetrycznym optymalizacji obsługi odczytów mediów</w:t>
        </w:r>
        <w:r w:rsidR="00376D4B">
          <w:rPr>
            <w:noProof/>
            <w:webHidden/>
          </w:rPr>
          <w:tab/>
        </w:r>
        <w:r w:rsidR="00376D4B">
          <w:rPr>
            <w:noProof/>
            <w:webHidden/>
          </w:rPr>
          <w:fldChar w:fldCharType="begin"/>
        </w:r>
        <w:r w:rsidR="00376D4B">
          <w:rPr>
            <w:noProof/>
            <w:webHidden/>
          </w:rPr>
          <w:instrText xml:space="preserve"> PAGEREF _Toc87543319 \h </w:instrText>
        </w:r>
        <w:r w:rsidR="00376D4B">
          <w:rPr>
            <w:noProof/>
            <w:webHidden/>
          </w:rPr>
        </w:r>
        <w:r w:rsidR="00376D4B">
          <w:rPr>
            <w:noProof/>
            <w:webHidden/>
          </w:rPr>
          <w:fldChar w:fldCharType="separate"/>
        </w:r>
        <w:r w:rsidR="00376D4B">
          <w:rPr>
            <w:noProof/>
            <w:webHidden/>
          </w:rPr>
          <w:t>12</w:t>
        </w:r>
        <w:r w:rsidR="00376D4B">
          <w:rPr>
            <w:noProof/>
            <w:webHidden/>
          </w:rPr>
          <w:fldChar w:fldCharType="end"/>
        </w:r>
      </w:hyperlink>
    </w:p>
    <w:p w14:paraId="7471A6DD" w14:textId="4EEC862C" w:rsidR="00376D4B" w:rsidRDefault="00973119">
      <w:pPr>
        <w:pStyle w:val="Spistreci2"/>
        <w:rPr>
          <w:rFonts w:eastAsiaTheme="minorEastAsia"/>
          <w:noProof/>
          <w:lang w:eastAsia="pl-PL"/>
        </w:rPr>
      </w:pPr>
      <w:hyperlink w:anchor="_Toc87543320" w:history="1">
        <w:r w:rsidR="00376D4B" w:rsidRPr="00DB7709">
          <w:rPr>
            <w:rStyle w:val="Hipercze"/>
            <w:noProof/>
          </w:rPr>
          <w:t>Szczegółowy zakres funkcjonalności prototypowanego systemu</w:t>
        </w:r>
        <w:r w:rsidR="00376D4B">
          <w:rPr>
            <w:noProof/>
            <w:webHidden/>
          </w:rPr>
          <w:tab/>
        </w:r>
        <w:r w:rsidR="00376D4B">
          <w:rPr>
            <w:noProof/>
            <w:webHidden/>
          </w:rPr>
          <w:fldChar w:fldCharType="begin"/>
        </w:r>
        <w:r w:rsidR="00376D4B">
          <w:rPr>
            <w:noProof/>
            <w:webHidden/>
          </w:rPr>
          <w:instrText xml:space="preserve"> PAGEREF _Toc87543320 \h </w:instrText>
        </w:r>
        <w:r w:rsidR="00376D4B">
          <w:rPr>
            <w:noProof/>
            <w:webHidden/>
          </w:rPr>
        </w:r>
        <w:r w:rsidR="00376D4B">
          <w:rPr>
            <w:noProof/>
            <w:webHidden/>
          </w:rPr>
          <w:fldChar w:fldCharType="separate"/>
        </w:r>
        <w:r w:rsidR="00376D4B">
          <w:rPr>
            <w:noProof/>
            <w:webHidden/>
          </w:rPr>
          <w:t>12</w:t>
        </w:r>
        <w:r w:rsidR="00376D4B">
          <w:rPr>
            <w:noProof/>
            <w:webHidden/>
          </w:rPr>
          <w:fldChar w:fldCharType="end"/>
        </w:r>
      </w:hyperlink>
    </w:p>
    <w:p w14:paraId="471B5A0E" w14:textId="228D74FF" w:rsidR="00376D4B" w:rsidRDefault="00973119">
      <w:pPr>
        <w:pStyle w:val="Spistreci2"/>
        <w:rPr>
          <w:rFonts w:eastAsiaTheme="minorEastAsia"/>
          <w:noProof/>
          <w:lang w:eastAsia="pl-PL"/>
        </w:rPr>
      </w:pPr>
      <w:hyperlink w:anchor="_Toc87543321" w:history="1">
        <w:r w:rsidR="00376D4B" w:rsidRPr="00DB7709">
          <w:rPr>
            <w:rStyle w:val="Hipercze"/>
            <w:noProof/>
          </w:rPr>
          <w:t>Etap IV. Prace rozwojowe nad wykorzystaniem nowych sposobów komunikacji w terenie</w:t>
        </w:r>
        <w:r w:rsidR="00376D4B">
          <w:rPr>
            <w:noProof/>
            <w:webHidden/>
          </w:rPr>
          <w:tab/>
        </w:r>
        <w:r w:rsidR="00376D4B">
          <w:rPr>
            <w:noProof/>
            <w:webHidden/>
          </w:rPr>
          <w:fldChar w:fldCharType="begin"/>
        </w:r>
        <w:r w:rsidR="00376D4B">
          <w:rPr>
            <w:noProof/>
            <w:webHidden/>
          </w:rPr>
          <w:instrText xml:space="preserve"> PAGEREF _Toc87543321 \h </w:instrText>
        </w:r>
        <w:r w:rsidR="00376D4B">
          <w:rPr>
            <w:noProof/>
            <w:webHidden/>
          </w:rPr>
        </w:r>
        <w:r w:rsidR="00376D4B">
          <w:rPr>
            <w:noProof/>
            <w:webHidden/>
          </w:rPr>
          <w:fldChar w:fldCharType="separate"/>
        </w:r>
        <w:r w:rsidR="00376D4B">
          <w:rPr>
            <w:noProof/>
            <w:webHidden/>
          </w:rPr>
          <w:t>16</w:t>
        </w:r>
        <w:r w:rsidR="00376D4B">
          <w:rPr>
            <w:noProof/>
            <w:webHidden/>
          </w:rPr>
          <w:fldChar w:fldCharType="end"/>
        </w:r>
      </w:hyperlink>
    </w:p>
    <w:p w14:paraId="7F5AA8F8" w14:textId="4F370AB4" w:rsidR="00376D4B" w:rsidRDefault="00973119">
      <w:pPr>
        <w:pStyle w:val="Spistreci2"/>
        <w:rPr>
          <w:rFonts w:eastAsiaTheme="minorEastAsia"/>
          <w:noProof/>
          <w:lang w:eastAsia="pl-PL"/>
        </w:rPr>
      </w:pPr>
      <w:hyperlink w:anchor="_Toc87543322" w:history="1">
        <w:r w:rsidR="00376D4B" w:rsidRPr="00DB7709">
          <w:rPr>
            <w:rStyle w:val="Hipercze"/>
            <w:rFonts w:cstheme="minorHAnsi"/>
            <w:noProof/>
          </w:rPr>
          <w:t>Dokumentacja</w:t>
        </w:r>
        <w:r w:rsidR="00376D4B">
          <w:rPr>
            <w:noProof/>
            <w:webHidden/>
          </w:rPr>
          <w:tab/>
        </w:r>
        <w:r w:rsidR="00376D4B">
          <w:rPr>
            <w:noProof/>
            <w:webHidden/>
          </w:rPr>
          <w:fldChar w:fldCharType="begin"/>
        </w:r>
        <w:r w:rsidR="00376D4B">
          <w:rPr>
            <w:noProof/>
            <w:webHidden/>
          </w:rPr>
          <w:instrText xml:space="preserve"> PAGEREF _Toc87543322 \h </w:instrText>
        </w:r>
        <w:r w:rsidR="00376D4B">
          <w:rPr>
            <w:noProof/>
            <w:webHidden/>
          </w:rPr>
        </w:r>
        <w:r w:rsidR="00376D4B">
          <w:rPr>
            <w:noProof/>
            <w:webHidden/>
          </w:rPr>
          <w:fldChar w:fldCharType="separate"/>
        </w:r>
        <w:r w:rsidR="00376D4B">
          <w:rPr>
            <w:noProof/>
            <w:webHidden/>
          </w:rPr>
          <w:t>17</w:t>
        </w:r>
        <w:r w:rsidR="00376D4B">
          <w:rPr>
            <w:noProof/>
            <w:webHidden/>
          </w:rPr>
          <w:fldChar w:fldCharType="end"/>
        </w:r>
      </w:hyperlink>
    </w:p>
    <w:p w14:paraId="541122C9" w14:textId="0B14F1BA" w:rsidR="00376D4B" w:rsidRDefault="00973119">
      <w:pPr>
        <w:pStyle w:val="Spistreci2"/>
        <w:rPr>
          <w:rFonts w:eastAsiaTheme="minorEastAsia"/>
          <w:noProof/>
          <w:lang w:eastAsia="pl-PL"/>
        </w:rPr>
      </w:pPr>
      <w:hyperlink w:anchor="_Toc87543323" w:history="1">
        <w:r w:rsidR="00376D4B" w:rsidRPr="00DB7709">
          <w:rPr>
            <w:rStyle w:val="Hipercze"/>
            <w:rFonts w:cstheme="minorHAnsi"/>
            <w:noProof/>
          </w:rPr>
          <w:t>Termin realizacji i warunki współpracy</w:t>
        </w:r>
        <w:r w:rsidR="00376D4B">
          <w:rPr>
            <w:noProof/>
            <w:webHidden/>
          </w:rPr>
          <w:tab/>
        </w:r>
        <w:r w:rsidR="00376D4B">
          <w:rPr>
            <w:noProof/>
            <w:webHidden/>
          </w:rPr>
          <w:fldChar w:fldCharType="begin"/>
        </w:r>
        <w:r w:rsidR="00376D4B">
          <w:rPr>
            <w:noProof/>
            <w:webHidden/>
          </w:rPr>
          <w:instrText xml:space="preserve"> PAGEREF _Toc87543323 \h </w:instrText>
        </w:r>
        <w:r w:rsidR="00376D4B">
          <w:rPr>
            <w:noProof/>
            <w:webHidden/>
          </w:rPr>
        </w:r>
        <w:r w:rsidR="00376D4B">
          <w:rPr>
            <w:noProof/>
            <w:webHidden/>
          </w:rPr>
          <w:fldChar w:fldCharType="separate"/>
        </w:r>
        <w:r w:rsidR="00376D4B">
          <w:rPr>
            <w:noProof/>
            <w:webHidden/>
          </w:rPr>
          <w:t>17</w:t>
        </w:r>
        <w:r w:rsidR="00376D4B">
          <w:rPr>
            <w:noProof/>
            <w:webHidden/>
          </w:rPr>
          <w:fldChar w:fldCharType="end"/>
        </w:r>
      </w:hyperlink>
    </w:p>
    <w:p w14:paraId="2B440829" w14:textId="6D78CFA4" w:rsidR="006D7C29" w:rsidRPr="006A4831" w:rsidRDefault="004C3D0E" w:rsidP="008D6657">
      <w:pPr>
        <w:rPr>
          <w:rFonts w:cstheme="minorHAnsi"/>
          <w:color w:val="000000" w:themeColor="text1"/>
          <w:sz w:val="22"/>
          <w:szCs w:val="22"/>
        </w:rPr>
      </w:pPr>
      <w:r w:rsidRPr="006A4831">
        <w:rPr>
          <w:rFonts w:cstheme="minorHAnsi"/>
          <w:color w:val="000000" w:themeColor="text1"/>
          <w:sz w:val="22"/>
          <w:szCs w:val="22"/>
        </w:rPr>
        <w:fldChar w:fldCharType="end"/>
      </w:r>
    </w:p>
    <w:p w14:paraId="6BF9D37A" w14:textId="77777777" w:rsidR="004C3D0E" w:rsidRPr="006A4831" w:rsidRDefault="004C3D0E" w:rsidP="004C3D0E">
      <w:pPr>
        <w:pStyle w:val="Nagwek1"/>
        <w:ind w:left="720"/>
        <w:rPr>
          <w:rFonts w:asciiTheme="minorHAnsi" w:hAnsiTheme="minorHAnsi" w:cstheme="minorHAnsi"/>
          <w:b/>
          <w:color w:val="000000" w:themeColor="text1"/>
          <w:sz w:val="22"/>
          <w:szCs w:val="22"/>
        </w:rPr>
      </w:pPr>
    </w:p>
    <w:p w14:paraId="6A32CD34" w14:textId="77777777" w:rsidR="004C3D0E" w:rsidRPr="006A4831" w:rsidRDefault="004C3D0E" w:rsidP="004C3D0E">
      <w:pPr>
        <w:rPr>
          <w:rFonts w:cstheme="minorHAnsi"/>
          <w:color w:val="000000" w:themeColor="text1"/>
          <w:sz w:val="22"/>
          <w:szCs w:val="22"/>
        </w:rPr>
      </w:pPr>
    </w:p>
    <w:p w14:paraId="39F734A9" w14:textId="77777777" w:rsidR="004C3D0E" w:rsidRPr="006A4831" w:rsidRDefault="004C3D0E" w:rsidP="004C3D0E">
      <w:pPr>
        <w:rPr>
          <w:rFonts w:cstheme="minorHAnsi"/>
          <w:color w:val="000000" w:themeColor="text1"/>
          <w:sz w:val="22"/>
          <w:szCs w:val="22"/>
        </w:rPr>
      </w:pPr>
    </w:p>
    <w:p w14:paraId="68953733" w14:textId="77777777" w:rsidR="0053237A" w:rsidRPr="006A4831" w:rsidRDefault="0053237A" w:rsidP="004C3D0E">
      <w:pPr>
        <w:rPr>
          <w:rFonts w:cstheme="minorHAnsi"/>
          <w:color w:val="000000" w:themeColor="text1"/>
          <w:sz w:val="22"/>
          <w:szCs w:val="22"/>
        </w:rPr>
      </w:pPr>
    </w:p>
    <w:p w14:paraId="06D4AF81" w14:textId="77777777" w:rsidR="003F0925" w:rsidRPr="006A4831" w:rsidRDefault="003F0925" w:rsidP="005A357F">
      <w:pPr>
        <w:pStyle w:val="Nagwek2"/>
        <w:rPr>
          <w:rFonts w:asciiTheme="minorHAnsi" w:hAnsiTheme="minorHAnsi" w:cstheme="minorHAnsi"/>
          <w:color w:val="000000" w:themeColor="text1"/>
          <w:sz w:val="22"/>
          <w:szCs w:val="22"/>
        </w:rPr>
      </w:pPr>
    </w:p>
    <w:p w14:paraId="500A35FB" w14:textId="0FDC05BC" w:rsidR="008A5036" w:rsidRPr="006A4831" w:rsidRDefault="008A5036" w:rsidP="005A357F">
      <w:pPr>
        <w:pStyle w:val="Nagwek2"/>
        <w:rPr>
          <w:rFonts w:asciiTheme="minorHAnsi" w:hAnsiTheme="minorHAnsi" w:cstheme="minorHAnsi"/>
          <w:color w:val="000000" w:themeColor="text1"/>
          <w:sz w:val="22"/>
          <w:szCs w:val="22"/>
        </w:rPr>
      </w:pPr>
      <w:bookmarkStart w:id="1" w:name="_Toc87543295"/>
      <w:r w:rsidRPr="006A4831">
        <w:rPr>
          <w:rFonts w:asciiTheme="minorHAnsi" w:hAnsiTheme="minorHAnsi" w:cstheme="minorHAnsi"/>
          <w:color w:val="000000" w:themeColor="text1"/>
          <w:sz w:val="22"/>
          <w:szCs w:val="22"/>
        </w:rPr>
        <w:t xml:space="preserve">Przedmiot prac </w:t>
      </w:r>
      <w:r w:rsidR="00EF5F87" w:rsidRPr="006A4831">
        <w:rPr>
          <w:rFonts w:asciiTheme="minorHAnsi" w:hAnsiTheme="minorHAnsi" w:cstheme="minorHAnsi"/>
          <w:color w:val="000000" w:themeColor="text1"/>
          <w:sz w:val="22"/>
          <w:szCs w:val="22"/>
        </w:rPr>
        <w:t>badawczych</w:t>
      </w:r>
      <w:bookmarkEnd w:id="1"/>
    </w:p>
    <w:p w14:paraId="5362EA08" w14:textId="77777777" w:rsidR="009308E1" w:rsidRPr="006A4831" w:rsidRDefault="009308E1" w:rsidP="009308E1">
      <w:pPr>
        <w:rPr>
          <w:rFonts w:cstheme="minorHAnsi"/>
          <w:color w:val="000000" w:themeColor="text1"/>
          <w:sz w:val="22"/>
          <w:szCs w:val="22"/>
        </w:rPr>
      </w:pPr>
    </w:p>
    <w:p w14:paraId="26CA8691" w14:textId="77777777" w:rsidR="00453401" w:rsidRPr="006A4831" w:rsidRDefault="008A5036" w:rsidP="00453401">
      <w:pPr>
        <w:autoSpaceDE w:val="0"/>
        <w:autoSpaceDN w:val="0"/>
        <w:adjustRightInd w:val="0"/>
        <w:ind w:firstLine="708"/>
        <w:jc w:val="both"/>
        <w:rPr>
          <w:rFonts w:cstheme="minorHAnsi"/>
          <w:color w:val="000000" w:themeColor="text1"/>
          <w:sz w:val="22"/>
          <w:szCs w:val="22"/>
        </w:rPr>
      </w:pPr>
      <w:r w:rsidRPr="006A4831">
        <w:rPr>
          <w:rFonts w:cstheme="minorHAnsi"/>
          <w:color w:val="000000" w:themeColor="text1"/>
          <w:sz w:val="22"/>
          <w:szCs w:val="22"/>
        </w:rPr>
        <w:t xml:space="preserve">Celem </w:t>
      </w:r>
      <w:r w:rsidR="00453401" w:rsidRPr="006A4831">
        <w:rPr>
          <w:rFonts w:cstheme="minorHAnsi"/>
          <w:color w:val="000000" w:themeColor="text1"/>
          <w:sz w:val="22"/>
          <w:szCs w:val="22"/>
        </w:rPr>
        <w:t>zamówienia</w:t>
      </w:r>
      <w:r w:rsidR="006A39F5" w:rsidRPr="006A4831">
        <w:rPr>
          <w:rFonts w:cstheme="minorHAnsi"/>
          <w:color w:val="000000" w:themeColor="text1"/>
          <w:sz w:val="22"/>
          <w:szCs w:val="22"/>
        </w:rPr>
        <w:t xml:space="preserve"> jest </w:t>
      </w:r>
      <w:r w:rsidRPr="006A4831">
        <w:rPr>
          <w:rFonts w:cstheme="minorHAnsi"/>
          <w:color w:val="000000" w:themeColor="text1"/>
          <w:sz w:val="22"/>
          <w:szCs w:val="22"/>
        </w:rPr>
        <w:t>wykonani</w:t>
      </w:r>
      <w:r w:rsidR="006A39F5" w:rsidRPr="006A4831">
        <w:rPr>
          <w:rFonts w:cstheme="minorHAnsi"/>
          <w:color w:val="000000" w:themeColor="text1"/>
          <w:sz w:val="22"/>
          <w:szCs w:val="22"/>
        </w:rPr>
        <w:t>e</w:t>
      </w:r>
      <w:r w:rsidRPr="006A4831">
        <w:rPr>
          <w:rFonts w:cstheme="minorHAnsi"/>
          <w:color w:val="000000" w:themeColor="text1"/>
          <w:sz w:val="22"/>
          <w:szCs w:val="22"/>
        </w:rPr>
        <w:t xml:space="preserve"> prac badawcz</w:t>
      </w:r>
      <w:r w:rsidR="006A39F5" w:rsidRPr="006A4831">
        <w:rPr>
          <w:rFonts w:cstheme="minorHAnsi"/>
          <w:color w:val="000000" w:themeColor="text1"/>
          <w:sz w:val="22"/>
          <w:szCs w:val="22"/>
        </w:rPr>
        <w:t xml:space="preserve">ych </w:t>
      </w:r>
      <w:r w:rsidR="00046217" w:rsidRPr="006A4831">
        <w:rPr>
          <w:rFonts w:cstheme="minorHAnsi"/>
          <w:color w:val="000000" w:themeColor="text1"/>
          <w:sz w:val="22"/>
          <w:szCs w:val="22"/>
        </w:rPr>
        <w:t xml:space="preserve">oraz </w:t>
      </w:r>
      <w:r w:rsidR="00197584" w:rsidRPr="006A4831">
        <w:rPr>
          <w:rFonts w:cstheme="minorHAnsi"/>
          <w:color w:val="000000" w:themeColor="text1"/>
          <w:sz w:val="22"/>
          <w:szCs w:val="22"/>
        </w:rPr>
        <w:t>stworzenie modułu radiowego dalekiego zasięgu i wykonania</w:t>
      </w:r>
      <w:r w:rsidR="00453401" w:rsidRPr="006A4831">
        <w:rPr>
          <w:rFonts w:cstheme="minorHAnsi"/>
          <w:color w:val="000000" w:themeColor="text1"/>
          <w:sz w:val="22"/>
          <w:szCs w:val="22"/>
        </w:rPr>
        <w:t xml:space="preserve"> na tym module 3 nowoczesnych u</w:t>
      </w:r>
      <w:r w:rsidR="00197584" w:rsidRPr="006A4831">
        <w:rPr>
          <w:rFonts w:cstheme="minorHAnsi"/>
          <w:color w:val="000000" w:themeColor="text1"/>
          <w:sz w:val="22"/>
          <w:szCs w:val="22"/>
        </w:rPr>
        <w:t>r</w:t>
      </w:r>
      <w:r w:rsidR="0053237A" w:rsidRPr="006A4831">
        <w:rPr>
          <w:rFonts w:cstheme="minorHAnsi"/>
          <w:color w:val="000000" w:themeColor="text1"/>
          <w:sz w:val="22"/>
          <w:szCs w:val="22"/>
        </w:rPr>
        <w:t>ządzeń, które dadzą Zamawiającemu</w:t>
      </w:r>
      <w:r w:rsidR="00197584" w:rsidRPr="006A4831">
        <w:rPr>
          <w:rFonts w:cstheme="minorHAnsi"/>
          <w:color w:val="000000" w:themeColor="text1"/>
          <w:sz w:val="22"/>
          <w:szCs w:val="22"/>
        </w:rPr>
        <w:t xml:space="preserve"> możliwość oferowania nowych konkurencyjnych produktów</w:t>
      </w:r>
      <w:r w:rsidR="00046217" w:rsidRPr="006A4831">
        <w:rPr>
          <w:rFonts w:cstheme="minorHAnsi"/>
          <w:color w:val="000000" w:themeColor="text1"/>
          <w:sz w:val="22"/>
          <w:szCs w:val="22"/>
        </w:rPr>
        <w:t xml:space="preserve">. Wykonane prace będą opierać się na badaniu możliwości </w:t>
      </w:r>
      <w:r w:rsidR="00197584" w:rsidRPr="006A4831">
        <w:rPr>
          <w:rFonts w:cstheme="minorHAnsi"/>
          <w:color w:val="000000" w:themeColor="text1"/>
          <w:sz w:val="22"/>
          <w:szCs w:val="22"/>
        </w:rPr>
        <w:t xml:space="preserve">wykorzystanie najnowszej wersji modułów radiowych z ich wzmocnieniem w celu </w:t>
      </w:r>
      <w:r w:rsidR="00046217" w:rsidRPr="006A4831">
        <w:rPr>
          <w:rFonts w:cstheme="minorHAnsi"/>
          <w:color w:val="000000" w:themeColor="text1"/>
          <w:sz w:val="22"/>
          <w:szCs w:val="22"/>
        </w:rPr>
        <w:t xml:space="preserve">zbieranych danych z </w:t>
      </w:r>
      <w:r w:rsidR="00197584" w:rsidRPr="006A4831">
        <w:rPr>
          <w:rFonts w:cstheme="minorHAnsi"/>
          <w:color w:val="000000" w:themeColor="text1"/>
          <w:sz w:val="22"/>
          <w:szCs w:val="22"/>
        </w:rPr>
        <w:t>urządzeń pomiarowych (woda, ciepło, energia) i przesyłania danych do</w:t>
      </w:r>
      <w:r w:rsidR="00046217" w:rsidRPr="006A4831">
        <w:rPr>
          <w:rFonts w:cstheme="minorHAnsi"/>
          <w:color w:val="000000" w:themeColor="text1"/>
          <w:sz w:val="22"/>
          <w:szCs w:val="22"/>
        </w:rPr>
        <w:t xml:space="preserve"> systemów telemetrycznych. </w:t>
      </w:r>
    </w:p>
    <w:p w14:paraId="134F1A18" w14:textId="77777777" w:rsidR="00453401" w:rsidRPr="006A4831" w:rsidRDefault="00197584" w:rsidP="00453401">
      <w:pPr>
        <w:autoSpaceDE w:val="0"/>
        <w:autoSpaceDN w:val="0"/>
        <w:adjustRightInd w:val="0"/>
        <w:ind w:firstLine="708"/>
        <w:jc w:val="both"/>
        <w:rPr>
          <w:rFonts w:cstheme="minorHAnsi"/>
          <w:color w:val="000000" w:themeColor="text1"/>
          <w:sz w:val="22"/>
          <w:szCs w:val="22"/>
        </w:rPr>
      </w:pPr>
      <w:r w:rsidRPr="006A4831">
        <w:rPr>
          <w:rFonts w:cstheme="minorHAnsi"/>
          <w:color w:val="000000" w:themeColor="text1"/>
          <w:sz w:val="22"/>
          <w:szCs w:val="22"/>
        </w:rPr>
        <w:t>W ramach prac badawczych Zamawiający oczekuje dostawy 3 rodzajów urządzeń</w:t>
      </w:r>
      <w:r w:rsidR="00453401" w:rsidRPr="006A4831">
        <w:rPr>
          <w:rFonts w:cstheme="minorHAnsi"/>
          <w:color w:val="000000" w:themeColor="text1"/>
          <w:sz w:val="22"/>
          <w:szCs w:val="22"/>
        </w:rPr>
        <w:t>,</w:t>
      </w:r>
      <w:r w:rsidRPr="006A4831">
        <w:rPr>
          <w:rFonts w:cstheme="minorHAnsi"/>
          <w:color w:val="000000" w:themeColor="text1"/>
          <w:sz w:val="22"/>
          <w:szCs w:val="22"/>
        </w:rPr>
        <w:t xml:space="preserve"> tj. moduł radiowy do licznika, koncentrator w celu zbierania danych oraz głowicy telemetrycznej opartych o wytworzony w ramach prac badawczych moduł radiowy. </w:t>
      </w:r>
    </w:p>
    <w:p w14:paraId="14F00404" w14:textId="37FD811D" w:rsidR="00046217" w:rsidRPr="006A4831" w:rsidRDefault="00046217" w:rsidP="00453401">
      <w:pPr>
        <w:autoSpaceDE w:val="0"/>
        <w:autoSpaceDN w:val="0"/>
        <w:adjustRightInd w:val="0"/>
        <w:ind w:firstLine="708"/>
        <w:jc w:val="both"/>
        <w:rPr>
          <w:rFonts w:cstheme="minorHAnsi"/>
          <w:color w:val="000000" w:themeColor="text1"/>
          <w:sz w:val="22"/>
          <w:szCs w:val="22"/>
        </w:rPr>
      </w:pPr>
      <w:r w:rsidRPr="006A4831">
        <w:rPr>
          <w:rFonts w:cstheme="minorHAnsi"/>
          <w:color w:val="000000" w:themeColor="text1"/>
          <w:sz w:val="22"/>
          <w:szCs w:val="22"/>
        </w:rPr>
        <w:t>W ramach prac zakłada się wykonanie szeregu testów komunikacji zarówno z rożnymi rodzajami wodomierzy jak i rożnymi sposobami przesyłu danych</w:t>
      </w:r>
      <w:r w:rsidR="00197584" w:rsidRPr="006A4831">
        <w:rPr>
          <w:rFonts w:cstheme="minorHAnsi"/>
          <w:color w:val="000000" w:themeColor="text1"/>
          <w:sz w:val="22"/>
          <w:szCs w:val="22"/>
        </w:rPr>
        <w:t>.</w:t>
      </w:r>
      <w:r w:rsidRPr="006A4831">
        <w:rPr>
          <w:rFonts w:cstheme="minorHAnsi"/>
          <w:color w:val="000000" w:themeColor="text1"/>
          <w:sz w:val="22"/>
          <w:szCs w:val="22"/>
        </w:rPr>
        <w:t xml:space="preserve"> </w:t>
      </w:r>
    </w:p>
    <w:p w14:paraId="32B6BD75" w14:textId="139FE7DC" w:rsidR="00F865FB" w:rsidRPr="006A4831" w:rsidRDefault="00F865FB" w:rsidP="0053237A">
      <w:pPr>
        <w:jc w:val="both"/>
        <w:rPr>
          <w:rFonts w:cstheme="minorHAnsi"/>
          <w:color w:val="000000" w:themeColor="text1"/>
          <w:sz w:val="22"/>
          <w:szCs w:val="22"/>
        </w:rPr>
      </w:pPr>
    </w:p>
    <w:p w14:paraId="70EAEE9A" w14:textId="77777777" w:rsidR="00F865FB" w:rsidRPr="006A4831" w:rsidRDefault="00F865FB" w:rsidP="00453401">
      <w:pPr>
        <w:autoSpaceDE w:val="0"/>
        <w:autoSpaceDN w:val="0"/>
        <w:adjustRightInd w:val="0"/>
        <w:ind w:firstLine="708"/>
        <w:jc w:val="both"/>
        <w:rPr>
          <w:rFonts w:cstheme="minorHAnsi"/>
          <w:color w:val="000000" w:themeColor="text1"/>
          <w:sz w:val="22"/>
          <w:szCs w:val="22"/>
        </w:rPr>
      </w:pPr>
      <w:r w:rsidRPr="006A4831">
        <w:rPr>
          <w:rFonts w:cstheme="minorHAnsi"/>
          <w:color w:val="000000" w:themeColor="text1"/>
          <w:sz w:val="22"/>
          <w:szCs w:val="22"/>
        </w:rPr>
        <w:t xml:space="preserve">Poszukiwanie rozwiązania przez czołowych producentów wodomierzy pokazało ze jednym z sposobów pomiaru wskazań wodomierza może być zastosowanie technologii radiowej. W efekcie czego większość dostarczanych obecnie wodomierzy jest w oparciu o nadawania radiowe zużycia, alarmów i innych danych związanych z pomiarem mediów. </w:t>
      </w:r>
    </w:p>
    <w:p w14:paraId="7FD07EE8" w14:textId="10143431" w:rsidR="00F865FB" w:rsidRPr="006A4831" w:rsidRDefault="0053237A" w:rsidP="00453401">
      <w:pPr>
        <w:autoSpaceDE w:val="0"/>
        <w:autoSpaceDN w:val="0"/>
        <w:adjustRightInd w:val="0"/>
        <w:ind w:firstLine="708"/>
        <w:jc w:val="both"/>
        <w:rPr>
          <w:rFonts w:cstheme="minorHAnsi"/>
          <w:color w:val="000000" w:themeColor="text1"/>
          <w:sz w:val="22"/>
          <w:szCs w:val="22"/>
        </w:rPr>
      </w:pPr>
      <w:r w:rsidRPr="006A4831">
        <w:rPr>
          <w:rFonts w:cstheme="minorHAnsi"/>
          <w:color w:val="000000" w:themeColor="text1"/>
          <w:sz w:val="22"/>
          <w:szCs w:val="22"/>
        </w:rPr>
        <w:t>Zamawiający</w:t>
      </w:r>
      <w:r w:rsidR="00F865FB" w:rsidRPr="006A4831">
        <w:rPr>
          <w:rFonts w:cstheme="minorHAnsi"/>
          <w:color w:val="000000" w:themeColor="text1"/>
          <w:sz w:val="22"/>
          <w:szCs w:val="22"/>
        </w:rPr>
        <w:t xml:space="preserve"> zaplanował w ramach tych prac wykonanie nowego absolutnie unikatowego rozwiązania polegającego na zbadaniu możliwości stworzenia modułu radiowego dalekiego zasięgu i wykonania na tym module 3 nowoczesnych </w:t>
      </w:r>
      <w:r w:rsidR="00197584" w:rsidRPr="006A4831">
        <w:rPr>
          <w:rFonts w:cstheme="minorHAnsi"/>
          <w:color w:val="000000" w:themeColor="text1"/>
          <w:sz w:val="22"/>
          <w:szCs w:val="22"/>
        </w:rPr>
        <w:t>urządzeń,</w:t>
      </w:r>
      <w:r w:rsidR="00F865FB" w:rsidRPr="006A4831">
        <w:rPr>
          <w:rFonts w:cstheme="minorHAnsi"/>
          <w:color w:val="000000" w:themeColor="text1"/>
          <w:sz w:val="22"/>
          <w:szCs w:val="22"/>
        </w:rPr>
        <w:t xml:space="preserve"> które dadzą Wnioskodawcy możliwość oferowania nowych konkurencyjnych produktów. </w:t>
      </w:r>
    </w:p>
    <w:p w14:paraId="2E198060" w14:textId="77777777" w:rsidR="00F865FB" w:rsidRPr="006A4831" w:rsidRDefault="00F865FB" w:rsidP="00F865FB">
      <w:pPr>
        <w:rPr>
          <w:rFonts w:cstheme="minorHAnsi"/>
          <w:color w:val="000000" w:themeColor="text1"/>
          <w:sz w:val="22"/>
          <w:szCs w:val="22"/>
        </w:rPr>
      </w:pPr>
    </w:p>
    <w:p w14:paraId="13002255" w14:textId="318F5222" w:rsidR="00F865FB" w:rsidRPr="006A4831" w:rsidRDefault="00197584" w:rsidP="00DA2A2C">
      <w:pPr>
        <w:pStyle w:val="Nagwek2"/>
        <w:rPr>
          <w:rFonts w:asciiTheme="minorHAnsi" w:hAnsiTheme="minorHAnsi" w:cstheme="minorHAnsi"/>
          <w:color w:val="000000" w:themeColor="text1"/>
          <w:sz w:val="22"/>
          <w:szCs w:val="22"/>
        </w:rPr>
      </w:pPr>
      <w:bookmarkStart w:id="2" w:name="_Toc87543296"/>
      <w:r w:rsidRPr="006A4831">
        <w:rPr>
          <w:rFonts w:asciiTheme="minorHAnsi" w:hAnsiTheme="minorHAnsi" w:cstheme="minorHAnsi"/>
          <w:color w:val="000000" w:themeColor="text1"/>
          <w:sz w:val="22"/>
          <w:szCs w:val="22"/>
        </w:rPr>
        <w:t>Etap I</w:t>
      </w:r>
      <w:r w:rsidR="000C695E" w:rsidRPr="006A4831">
        <w:rPr>
          <w:rFonts w:asciiTheme="minorHAnsi" w:hAnsiTheme="minorHAnsi" w:cstheme="minorHAnsi"/>
          <w:color w:val="000000" w:themeColor="text1"/>
          <w:sz w:val="22"/>
          <w:szCs w:val="22"/>
        </w:rPr>
        <w:t xml:space="preserve">  - Prace przemysłowe nad wykonaniem innowacyjnego modułu komunikacji radiowej dalekiego zasięgu</w:t>
      </w:r>
      <w:bookmarkEnd w:id="2"/>
      <w:r w:rsidRPr="006A4831">
        <w:rPr>
          <w:rFonts w:asciiTheme="minorHAnsi" w:hAnsiTheme="minorHAnsi" w:cstheme="minorHAnsi"/>
          <w:color w:val="000000" w:themeColor="text1"/>
          <w:sz w:val="22"/>
          <w:szCs w:val="22"/>
        </w:rPr>
        <w:t xml:space="preserve"> </w:t>
      </w:r>
    </w:p>
    <w:p w14:paraId="5D06D6F8" w14:textId="77777777" w:rsidR="00DA2A2C" w:rsidRPr="006A4831" w:rsidRDefault="00DA2A2C" w:rsidP="00F865FB">
      <w:pPr>
        <w:rPr>
          <w:rFonts w:cstheme="minorHAnsi"/>
          <w:color w:val="000000" w:themeColor="text1"/>
          <w:sz w:val="22"/>
          <w:szCs w:val="22"/>
        </w:rPr>
      </w:pPr>
    </w:p>
    <w:p w14:paraId="0731CE54" w14:textId="2097077C" w:rsidR="00F865FB" w:rsidRPr="006A4831" w:rsidRDefault="00F865FB" w:rsidP="00F865FB">
      <w:pPr>
        <w:rPr>
          <w:rFonts w:cstheme="minorHAnsi"/>
          <w:color w:val="000000" w:themeColor="text1"/>
          <w:sz w:val="22"/>
          <w:szCs w:val="22"/>
        </w:rPr>
      </w:pPr>
      <w:r w:rsidRPr="006A4831">
        <w:rPr>
          <w:rFonts w:cstheme="minorHAnsi"/>
          <w:color w:val="000000" w:themeColor="text1"/>
          <w:sz w:val="22"/>
          <w:szCs w:val="22"/>
        </w:rPr>
        <w:t>Dla wszystkich wymienionych poniżej produktów zostaną wykonane prace przygotowawcze polegające na:</w:t>
      </w:r>
    </w:p>
    <w:p w14:paraId="1CC52FE1" w14:textId="58E9EA79" w:rsidR="00F865FB" w:rsidRPr="006A4831" w:rsidRDefault="00F865FB" w:rsidP="008E6AC4">
      <w:pPr>
        <w:pStyle w:val="Akapitzlist"/>
        <w:numPr>
          <w:ilvl w:val="0"/>
          <w:numId w:val="12"/>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 xml:space="preserve">Wykonanie research rynku komunikacyjnego i weryfikacja dostępnych </w:t>
      </w:r>
      <w:r w:rsidR="00617715" w:rsidRPr="006A4831">
        <w:rPr>
          <w:rFonts w:cstheme="minorHAnsi"/>
          <w:color w:val="000000" w:themeColor="text1"/>
          <w:sz w:val="22"/>
          <w:szCs w:val="22"/>
        </w:rPr>
        <w:t>modułów</w:t>
      </w:r>
      <w:r w:rsidRPr="006A4831">
        <w:rPr>
          <w:rFonts w:cstheme="minorHAnsi"/>
          <w:color w:val="000000" w:themeColor="text1"/>
          <w:sz w:val="22"/>
          <w:szCs w:val="22"/>
        </w:rPr>
        <w:t xml:space="preserve"> radiowych oraz całych rozwiązań komunikacyjnych.</w:t>
      </w:r>
    </w:p>
    <w:p w14:paraId="53CA8987" w14:textId="6A71C766" w:rsidR="00F865FB" w:rsidRPr="006A4831" w:rsidRDefault="00F865FB" w:rsidP="008E6AC4">
      <w:pPr>
        <w:pStyle w:val="Akapitzlist"/>
        <w:numPr>
          <w:ilvl w:val="0"/>
          <w:numId w:val="12"/>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 xml:space="preserve">Weryfikacja poborów prądu modemów komunikacyjnych, dobór baterii i dostępności pasm transferu danych. </w:t>
      </w:r>
    </w:p>
    <w:p w14:paraId="1C0AE220" w14:textId="77777777" w:rsidR="00F865FB" w:rsidRPr="006A4831" w:rsidRDefault="00F865FB" w:rsidP="008E6AC4">
      <w:pPr>
        <w:pStyle w:val="Akapitzlist"/>
        <w:numPr>
          <w:ilvl w:val="0"/>
          <w:numId w:val="12"/>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 xml:space="preserve">Wytworzenie prototypów pierwszych modułów komunikacyjnych i rozpoczęcie testów komunikacyjnych z koncentratorami, repetarami i głowica. </w:t>
      </w:r>
    </w:p>
    <w:p w14:paraId="6891B68C" w14:textId="093616EB" w:rsidR="00F865FB" w:rsidRPr="006A4831" w:rsidRDefault="00F865FB" w:rsidP="008E6AC4">
      <w:pPr>
        <w:pStyle w:val="Akapitzlist"/>
        <w:numPr>
          <w:ilvl w:val="0"/>
          <w:numId w:val="12"/>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 xml:space="preserve">Analiza zasięgów i dostępności sygnałów z miejsc trudno dostępnych. </w:t>
      </w:r>
    </w:p>
    <w:p w14:paraId="5BFA32AD" w14:textId="77777777" w:rsidR="00992E29" w:rsidRPr="006A4831" w:rsidRDefault="00992E29" w:rsidP="008E6AC4">
      <w:pPr>
        <w:pStyle w:val="Akapitzlist"/>
        <w:numPr>
          <w:ilvl w:val="0"/>
          <w:numId w:val="12"/>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Analiza pakietu przesyłu danych w standardzie radiowym z uwzględnieniem siły mocy nadawczej i odbiorczej modułu.</w:t>
      </w:r>
    </w:p>
    <w:p w14:paraId="7B19D97C" w14:textId="04BB3249" w:rsidR="00992E29" w:rsidRPr="006A4831" w:rsidRDefault="00992E29" w:rsidP="008E6AC4">
      <w:pPr>
        <w:pStyle w:val="Akapitzlist"/>
        <w:numPr>
          <w:ilvl w:val="0"/>
          <w:numId w:val="12"/>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 xml:space="preserve">Prace badawcze nad optymalizacją jakości sygnału w stosunku do utraconych pakietów danych i trwałości baterii.  </w:t>
      </w:r>
    </w:p>
    <w:p w14:paraId="1C84C77B" w14:textId="3BA29602" w:rsidR="00992E29" w:rsidRDefault="00992E29" w:rsidP="008E6AC4">
      <w:pPr>
        <w:pStyle w:val="Akapitzlist"/>
        <w:numPr>
          <w:ilvl w:val="0"/>
          <w:numId w:val="12"/>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Analiza pasm nadawania radiowego wraz z strojeniem dopasowanym pod odczytywane urządzenia.</w:t>
      </w:r>
    </w:p>
    <w:p w14:paraId="67618BD6" w14:textId="6D9C3FA3" w:rsidR="005B049E" w:rsidRPr="006A4831" w:rsidRDefault="005B049E" w:rsidP="008E6AC4">
      <w:pPr>
        <w:pStyle w:val="Akapitzlist"/>
        <w:numPr>
          <w:ilvl w:val="0"/>
          <w:numId w:val="12"/>
        </w:numPr>
        <w:suppressAutoHyphens/>
        <w:autoSpaceDE w:val="0"/>
        <w:autoSpaceDN w:val="0"/>
        <w:spacing w:before="60"/>
        <w:jc w:val="both"/>
        <w:textAlignment w:val="baseline"/>
        <w:rPr>
          <w:rFonts w:cstheme="minorHAnsi"/>
          <w:color w:val="000000" w:themeColor="text1"/>
          <w:sz w:val="22"/>
          <w:szCs w:val="22"/>
        </w:rPr>
      </w:pPr>
      <w:r>
        <w:rPr>
          <w:rFonts w:cstheme="minorHAnsi"/>
          <w:color w:val="000000" w:themeColor="text1"/>
          <w:sz w:val="22"/>
          <w:szCs w:val="22"/>
        </w:rPr>
        <w:t xml:space="preserve">Przygotowanie mechanizmów zmiany zakresu nasłuchu radiowego z uwzględnieniem najczęściej występujących pasm. </w:t>
      </w:r>
    </w:p>
    <w:p w14:paraId="3914F94B" w14:textId="77777777" w:rsidR="00F865FB" w:rsidRPr="006A4831" w:rsidRDefault="00F865FB" w:rsidP="00F865FB">
      <w:pPr>
        <w:rPr>
          <w:rFonts w:cstheme="minorHAnsi"/>
          <w:color w:val="000000" w:themeColor="text1"/>
          <w:sz w:val="22"/>
          <w:szCs w:val="22"/>
        </w:rPr>
      </w:pPr>
    </w:p>
    <w:p w14:paraId="70730DA2" w14:textId="1112E1B6" w:rsidR="00E4493E" w:rsidRPr="006A4831" w:rsidRDefault="00E4493E" w:rsidP="008E6AC4">
      <w:pPr>
        <w:pStyle w:val="Nagwek3"/>
        <w:numPr>
          <w:ilvl w:val="0"/>
          <w:numId w:val="40"/>
        </w:numPr>
        <w:rPr>
          <w:rFonts w:asciiTheme="minorHAnsi" w:hAnsiTheme="minorHAnsi" w:cstheme="minorHAnsi"/>
          <w:color w:val="000000" w:themeColor="text1"/>
          <w:sz w:val="22"/>
          <w:szCs w:val="22"/>
        </w:rPr>
      </w:pPr>
      <w:bookmarkStart w:id="3" w:name="_Toc87543297"/>
      <w:r w:rsidRPr="006A4831">
        <w:rPr>
          <w:rFonts w:asciiTheme="minorHAnsi" w:hAnsiTheme="minorHAnsi" w:cstheme="minorHAnsi"/>
          <w:color w:val="000000" w:themeColor="text1"/>
          <w:sz w:val="22"/>
          <w:szCs w:val="22"/>
        </w:rPr>
        <w:t>Koncentrator</w:t>
      </w:r>
      <w:bookmarkEnd w:id="3"/>
      <w:r w:rsidRPr="006A4831">
        <w:rPr>
          <w:rFonts w:asciiTheme="minorHAnsi" w:hAnsiTheme="minorHAnsi" w:cstheme="minorHAnsi"/>
          <w:color w:val="000000" w:themeColor="text1"/>
          <w:sz w:val="22"/>
          <w:szCs w:val="22"/>
        </w:rPr>
        <w:t xml:space="preserve"> </w:t>
      </w:r>
    </w:p>
    <w:p w14:paraId="1C69B805" w14:textId="77777777" w:rsidR="0053237A" w:rsidRPr="006A4831" w:rsidRDefault="0053237A" w:rsidP="0053237A">
      <w:pPr>
        <w:rPr>
          <w:color w:val="000000" w:themeColor="text1"/>
        </w:rPr>
      </w:pPr>
    </w:p>
    <w:p w14:paraId="74AC8351" w14:textId="459B4356" w:rsidR="00F865FB" w:rsidRPr="006A4831" w:rsidRDefault="00F865FB" w:rsidP="00F865FB">
      <w:pPr>
        <w:rPr>
          <w:rFonts w:cstheme="minorHAnsi"/>
          <w:color w:val="000000" w:themeColor="text1"/>
          <w:sz w:val="22"/>
          <w:szCs w:val="22"/>
        </w:rPr>
      </w:pPr>
      <w:r w:rsidRPr="006A4831">
        <w:rPr>
          <w:rFonts w:cstheme="minorHAnsi"/>
          <w:color w:val="000000" w:themeColor="text1"/>
          <w:sz w:val="22"/>
          <w:szCs w:val="22"/>
        </w:rPr>
        <w:t>Podstawowe parametry jakie musi spełniać koncentrator:</w:t>
      </w:r>
    </w:p>
    <w:p w14:paraId="1936A8CC" w14:textId="77777777" w:rsidR="00F865FB" w:rsidRPr="006A4831" w:rsidRDefault="00F865FB" w:rsidP="008E6AC4">
      <w:pPr>
        <w:pStyle w:val="Akapitzlist"/>
        <w:numPr>
          <w:ilvl w:val="0"/>
          <w:numId w:val="39"/>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Wyposażenie w moduł radiowy dalekiego zasięgu technologia 868mHz</w:t>
      </w:r>
    </w:p>
    <w:p w14:paraId="6E18500D" w14:textId="77777777" w:rsidR="00746DDB" w:rsidRPr="006A4831" w:rsidRDefault="00746DDB" w:rsidP="008E6AC4">
      <w:pPr>
        <w:pStyle w:val="Akapitzlist"/>
        <w:numPr>
          <w:ilvl w:val="0"/>
          <w:numId w:val="39"/>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Zasilanie ze stałego źródła prądu / dodatkowo – możliwość zastosowania zasilania bateryjnego</w:t>
      </w:r>
    </w:p>
    <w:p w14:paraId="6741602D" w14:textId="77777777" w:rsidR="00F865FB" w:rsidRPr="006A4831" w:rsidRDefault="00F865FB" w:rsidP="008E6AC4">
      <w:pPr>
        <w:pStyle w:val="Akapitzlist"/>
        <w:numPr>
          <w:ilvl w:val="0"/>
          <w:numId w:val="39"/>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Wyposażenie w moduł GSM w celu transmisji danych do chmury obliczeniowej (np. NetLandCloud)</w:t>
      </w:r>
    </w:p>
    <w:p w14:paraId="52138260" w14:textId="77777777" w:rsidR="00F865FB" w:rsidRPr="006A4831" w:rsidRDefault="00F865FB" w:rsidP="008E6AC4">
      <w:pPr>
        <w:pStyle w:val="Akapitzlist"/>
        <w:numPr>
          <w:ilvl w:val="0"/>
          <w:numId w:val="39"/>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 xml:space="preserve">Możliwość zdalnej konfiguracji oraz wymiany oprogramowania. </w:t>
      </w:r>
    </w:p>
    <w:p w14:paraId="517D8985" w14:textId="66E09562" w:rsidR="00F865FB" w:rsidRPr="006A4831" w:rsidRDefault="00F865FB" w:rsidP="008E6AC4">
      <w:pPr>
        <w:pStyle w:val="Akapitzlist"/>
        <w:numPr>
          <w:ilvl w:val="0"/>
          <w:numId w:val="39"/>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lastRenderedPageBreak/>
        <w:t xml:space="preserve">Zasilacz </w:t>
      </w:r>
      <w:r w:rsidR="00746DDB" w:rsidRPr="006A4831">
        <w:rPr>
          <w:rFonts w:cstheme="minorHAnsi"/>
          <w:color w:val="000000" w:themeColor="text1"/>
          <w:sz w:val="22"/>
          <w:szCs w:val="22"/>
        </w:rPr>
        <w:t>230V</w:t>
      </w:r>
    </w:p>
    <w:p w14:paraId="58119BB1" w14:textId="77777777" w:rsidR="00F865FB" w:rsidRPr="006A4831" w:rsidRDefault="00F865FB" w:rsidP="008E6AC4">
      <w:pPr>
        <w:pStyle w:val="Akapitzlist"/>
        <w:numPr>
          <w:ilvl w:val="0"/>
          <w:numId w:val="39"/>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 xml:space="preserve">Obudowa </w:t>
      </w:r>
    </w:p>
    <w:p w14:paraId="368EB01D" w14:textId="014CAEA6" w:rsidR="00F865FB" w:rsidRPr="006A4831" w:rsidRDefault="00F865FB" w:rsidP="008E6AC4">
      <w:pPr>
        <w:pStyle w:val="Akapitzlist"/>
        <w:numPr>
          <w:ilvl w:val="0"/>
          <w:numId w:val="39"/>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 xml:space="preserve">Dokumentacja </w:t>
      </w:r>
      <w:r w:rsidR="00746DDB" w:rsidRPr="006A4831">
        <w:rPr>
          <w:rFonts w:cstheme="minorHAnsi"/>
          <w:color w:val="000000" w:themeColor="text1"/>
          <w:sz w:val="22"/>
          <w:szCs w:val="22"/>
        </w:rPr>
        <w:t>testów, przygotowanie</w:t>
      </w:r>
      <w:r w:rsidRPr="006A4831">
        <w:rPr>
          <w:rFonts w:cstheme="minorHAnsi"/>
          <w:color w:val="000000" w:themeColor="text1"/>
          <w:sz w:val="22"/>
          <w:szCs w:val="22"/>
        </w:rPr>
        <w:t xml:space="preserve"> dokumentacji do wytwarzania prototypów oraz przygotowanie się do wykonania prac rozwojowych i weryfikacja urządzeń w terenie. </w:t>
      </w:r>
    </w:p>
    <w:p w14:paraId="1B072812" w14:textId="77777777" w:rsidR="00F865FB" w:rsidRPr="006A4831" w:rsidRDefault="00F865FB" w:rsidP="008E6AC4">
      <w:pPr>
        <w:pStyle w:val="Akapitzlist"/>
        <w:numPr>
          <w:ilvl w:val="0"/>
          <w:numId w:val="39"/>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 xml:space="preserve">Analiza wyników prac, ewentualna modyfikacja urządzeń, wprowadzenie poprawek i wnioski końcowe. </w:t>
      </w:r>
    </w:p>
    <w:p w14:paraId="2094B57E" w14:textId="77777777" w:rsidR="00CB3AA2" w:rsidRPr="006A4831" w:rsidRDefault="00CB3AA2" w:rsidP="00E4493E">
      <w:pPr>
        <w:rPr>
          <w:rFonts w:cstheme="minorHAnsi"/>
          <w:color w:val="000000" w:themeColor="text1"/>
          <w:sz w:val="22"/>
          <w:szCs w:val="22"/>
        </w:rPr>
      </w:pPr>
    </w:p>
    <w:p w14:paraId="7C9904B7" w14:textId="73A12693" w:rsidR="00F865FB" w:rsidRPr="006A4831" w:rsidRDefault="00E4493E" w:rsidP="0053237A">
      <w:pPr>
        <w:rPr>
          <w:rFonts w:cstheme="minorHAnsi"/>
          <w:color w:val="000000" w:themeColor="text1"/>
          <w:sz w:val="22"/>
          <w:szCs w:val="22"/>
        </w:rPr>
      </w:pPr>
      <w:r w:rsidRPr="006A4831">
        <w:rPr>
          <w:rFonts w:cstheme="minorHAnsi"/>
          <w:color w:val="000000" w:themeColor="text1"/>
          <w:sz w:val="22"/>
          <w:szCs w:val="22"/>
        </w:rPr>
        <w:t>Szczegółowe wymagania:</w:t>
      </w:r>
    </w:p>
    <w:tbl>
      <w:tblP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5" w:type="dxa"/>
          <w:left w:w="15" w:type="dxa"/>
          <w:bottom w:w="15" w:type="dxa"/>
          <w:right w:w="15" w:type="dxa"/>
        </w:tblCellMar>
        <w:tblLook w:val="04A0" w:firstRow="1" w:lastRow="0" w:firstColumn="1" w:lastColumn="0" w:noHBand="0" w:noVBand="1"/>
      </w:tblPr>
      <w:tblGrid>
        <w:gridCol w:w="7643"/>
      </w:tblGrid>
      <w:tr w:rsidR="006A4831" w:rsidRPr="006A4831" w14:paraId="7DF9F981" w14:textId="77777777" w:rsidTr="00746DDB">
        <w:trPr>
          <w:trHeight w:val="315"/>
        </w:trPr>
        <w:tc>
          <w:tcPr>
            <w:tcW w:w="0" w:type="auto"/>
            <w:shd w:val="clear" w:color="auto" w:fill="auto"/>
            <w:tcMar>
              <w:top w:w="30" w:type="dxa"/>
              <w:left w:w="60" w:type="dxa"/>
              <w:bottom w:w="30" w:type="dxa"/>
              <w:right w:w="60" w:type="dxa"/>
            </w:tcMar>
            <w:vAlign w:val="center"/>
            <w:hideMark/>
          </w:tcPr>
          <w:p w14:paraId="4367BE3D"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Port diagnostyczny</w:t>
            </w:r>
          </w:p>
        </w:tc>
      </w:tr>
      <w:tr w:rsidR="006A4831" w:rsidRPr="006A4831" w14:paraId="0193C856" w14:textId="77777777" w:rsidTr="00746DDB">
        <w:trPr>
          <w:trHeight w:val="315"/>
        </w:trPr>
        <w:tc>
          <w:tcPr>
            <w:tcW w:w="0" w:type="auto"/>
            <w:shd w:val="clear" w:color="auto" w:fill="auto"/>
            <w:tcMar>
              <w:top w:w="30" w:type="dxa"/>
              <w:left w:w="60" w:type="dxa"/>
              <w:bottom w:w="30" w:type="dxa"/>
              <w:right w:w="60" w:type="dxa"/>
            </w:tcMar>
            <w:vAlign w:val="center"/>
            <w:hideMark/>
          </w:tcPr>
          <w:p w14:paraId="79E5D7C6"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Pady do programowania</w:t>
            </w:r>
          </w:p>
        </w:tc>
      </w:tr>
      <w:tr w:rsidR="006A4831" w:rsidRPr="006A4831" w14:paraId="4DA77EB1" w14:textId="77777777" w:rsidTr="00746DDB">
        <w:trPr>
          <w:trHeight w:val="315"/>
        </w:trPr>
        <w:tc>
          <w:tcPr>
            <w:tcW w:w="0" w:type="auto"/>
            <w:shd w:val="clear" w:color="auto" w:fill="auto"/>
            <w:tcMar>
              <w:top w:w="30" w:type="dxa"/>
              <w:left w:w="60" w:type="dxa"/>
              <w:bottom w:w="30" w:type="dxa"/>
              <w:right w:w="60" w:type="dxa"/>
            </w:tcMar>
            <w:vAlign w:val="center"/>
            <w:hideMark/>
          </w:tcPr>
          <w:p w14:paraId="1D793308"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Odczytywanie w trybach C1+T1</w:t>
            </w:r>
          </w:p>
        </w:tc>
      </w:tr>
      <w:tr w:rsidR="006A4831" w:rsidRPr="006A4831" w14:paraId="5CCEAC16" w14:textId="77777777" w:rsidTr="00746DDB">
        <w:trPr>
          <w:trHeight w:val="315"/>
        </w:trPr>
        <w:tc>
          <w:tcPr>
            <w:tcW w:w="0" w:type="auto"/>
            <w:shd w:val="clear" w:color="auto" w:fill="auto"/>
            <w:tcMar>
              <w:top w:w="30" w:type="dxa"/>
              <w:left w:w="60" w:type="dxa"/>
              <w:bottom w:w="30" w:type="dxa"/>
              <w:right w:w="60" w:type="dxa"/>
            </w:tcMar>
            <w:vAlign w:val="center"/>
            <w:hideMark/>
          </w:tcPr>
          <w:p w14:paraId="00C33B82"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Wysyłanie w trybach C2+T2</w:t>
            </w:r>
          </w:p>
        </w:tc>
      </w:tr>
      <w:tr w:rsidR="006A4831" w:rsidRPr="006A4831" w14:paraId="2097B9AD" w14:textId="77777777" w:rsidTr="00746DDB">
        <w:trPr>
          <w:trHeight w:val="393"/>
        </w:trPr>
        <w:tc>
          <w:tcPr>
            <w:tcW w:w="0" w:type="auto"/>
            <w:shd w:val="clear" w:color="auto" w:fill="auto"/>
            <w:tcMar>
              <w:top w:w="30" w:type="dxa"/>
              <w:left w:w="60" w:type="dxa"/>
              <w:bottom w:w="30" w:type="dxa"/>
              <w:right w:w="60" w:type="dxa"/>
            </w:tcMar>
            <w:vAlign w:val="center"/>
            <w:hideMark/>
          </w:tcPr>
          <w:p w14:paraId="7FACBB3B"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Ingerencja we wzmacnianą ramkę (obsługa wielu przeskoków)</w:t>
            </w:r>
          </w:p>
        </w:tc>
      </w:tr>
      <w:tr w:rsidR="006A4831" w:rsidRPr="006A4831" w14:paraId="57B30A83" w14:textId="77777777" w:rsidTr="00746DDB">
        <w:trPr>
          <w:trHeight w:val="315"/>
        </w:trPr>
        <w:tc>
          <w:tcPr>
            <w:tcW w:w="0" w:type="auto"/>
            <w:shd w:val="clear" w:color="auto" w:fill="auto"/>
            <w:tcMar>
              <w:top w:w="30" w:type="dxa"/>
              <w:left w:w="60" w:type="dxa"/>
              <w:bottom w:w="30" w:type="dxa"/>
              <w:right w:w="60" w:type="dxa"/>
            </w:tcMar>
            <w:vAlign w:val="center"/>
            <w:hideMark/>
          </w:tcPr>
          <w:p w14:paraId="77BAE368"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Optymalizacja mocy nadawczej</w:t>
            </w:r>
          </w:p>
        </w:tc>
      </w:tr>
      <w:tr w:rsidR="006A4831" w:rsidRPr="006A4831" w14:paraId="46F5E415" w14:textId="77777777" w:rsidTr="00746DDB">
        <w:trPr>
          <w:trHeight w:val="315"/>
        </w:trPr>
        <w:tc>
          <w:tcPr>
            <w:tcW w:w="0" w:type="auto"/>
            <w:shd w:val="clear" w:color="auto" w:fill="auto"/>
            <w:tcMar>
              <w:top w:w="30" w:type="dxa"/>
              <w:left w:w="60" w:type="dxa"/>
              <w:bottom w:w="30" w:type="dxa"/>
              <w:right w:w="60" w:type="dxa"/>
            </w:tcMar>
            <w:vAlign w:val="center"/>
            <w:hideMark/>
          </w:tcPr>
          <w:p w14:paraId="0AA715A4"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Optymalizacja czułości odbiorczej</w:t>
            </w:r>
          </w:p>
        </w:tc>
      </w:tr>
      <w:tr w:rsidR="006A4831" w:rsidRPr="006A4831" w14:paraId="2D1829AA" w14:textId="77777777" w:rsidTr="00746DDB">
        <w:trPr>
          <w:trHeight w:val="694"/>
        </w:trPr>
        <w:tc>
          <w:tcPr>
            <w:tcW w:w="0" w:type="auto"/>
            <w:shd w:val="clear" w:color="auto" w:fill="auto"/>
            <w:tcMar>
              <w:top w:w="30" w:type="dxa"/>
              <w:left w:w="60" w:type="dxa"/>
              <w:bottom w:w="30" w:type="dxa"/>
              <w:right w:w="60" w:type="dxa"/>
            </w:tcMar>
            <w:vAlign w:val="center"/>
            <w:hideMark/>
          </w:tcPr>
          <w:p w14:paraId="623BD99C" w14:textId="60F47EAB"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 xml:space="preserve">Liczba obsługiwanych urządzeń w jednym czasie </w:t>
            </w:r>
            <w:r w:rsidR="00653B13" w:rsidRPr="006A4831">
              <w:rPr>
                <w:rFonts w:eastAsia="Times New Roman" w:cstheme="minorHAnsi"/>
                <w:color w:val="000000" w:themeColor="text1"/>
                <w:sz w:val="22"/>
                <w:szCs w:val="22"/>
                <w:lang w:eastAsia="pl-PL"/>
              </w:rPr>
              <w:t>– 100</w:t>
            </w:r>
            <w:r w:rsidRPr="006A4831">
              <w:rPr>
                <w:rFonts w:eastAsia="Times New Roman" w:cstheme="minorHAnsi"/>
                <w:color w:val="000000" w:themeColor="text1"/>
                <w:sz w:val="22"/>
                <w:szCs w:val="22"/>
                <w:lang w:eastAsia="pl-PL"/>
              </w:rPr>
              <w:br/>
            </w:r>
            <w:r w:rsidRPr="006A4831">
              <w:rPr>
                <w:rFonts w:eastAsia="Times New Roman" w:cstheme="minorHAnsi"/>
                <w:i/>
                <w:iCs/>
                <w:color w:val="000000" w:themeColor="text1"/>
                <w:sz w:val="22"/>
                <w:szCs w:val="22"/>
                <w:lang w:eastAsia="pl-PL"/>
              </w:rPr>
              <w:t>(liczba urządzeń będących w zasięgu i w obsłudze w danym momencie)</w:t>
            </w:r>
          </w:p>
        </w:tc>
      </w:tr>
      <w:tr w:rsidR="006A4831" w:rsidRPr="006A4831" w14:paraId="65D067FE" w14:textId="77777777" w:rsidTr="00746DDB">
        <w:trPr>
          <w:trHeight w:val="351"/>
        </w:trPr>
        <w:tc>
          <w:tcPr>
            <w:tcW w:w="0" w:type="auto"/>
            <w:shd w:val="clear" w:color="auto" w:fill="auto"/>
            <w:tcMar>
              <w:top w:w="30" w:type="dxa"/>
              <w:left w:w="60" w:type="dxa"/>
              <w:bottom w:w="30" w:type="dxa"/>
              <w:right w:w="60" w:type="dxa"/>
            </w:tcMar>
            <w:vAlign w:val="center"/>
            <w:hideMark/>
          </w:tcPr>
          <w:p w14:paraId="24C6484D"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Buforowanie ramek</w:t>
            </w:r>
          </w:p>
        </w:tc>
      </w:tr>
      <w:tr w:rsidR="006A4831" w:rsidRPr="006A4831" w14:paraId="36812B73" w14:textId="77777777" w:rsidTr="00746DDB">
        <w:trPr>
          <w:trHeight w:val="356"/>
        </w:trPr>
        <w:tc>
          <w:tcPr>
            <w:tcW w:w="0" w:type="auto"/>
            <w:shd w:val="clear" w:color="auto" w:fill="auto"/>
            <w:tcMar>
              <w:top w:w="30" w:type="dxa"/>
              <w:left w:w="60" w:type="dxa"/>
              <w:bottom w:w="30" w:type="dxa"/>
              <w:right w:w="60" w:type="dxa"/>
            </w:tcMar>
            <w:vAlign w:val="center"/>
            <w:hideMark/>
          </w:tcPr>
          <w:p w14:paraId="07327A0E"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Awaryjne buforowanie ramek</w:t>
            </w:r>
          </w:p>
        </w:tc>
      </w:tr>
      <w:tr w:rsidR="006A4831" w:rsidRPr="006A4831" w14:paraId="29850122" w14:textId="77777777" w:rsidTr="00746DDB">
        <w:trPr>
          <w:trHeight w:val="490"/>
        </w:trPr>
        <w:tc>
          <w:tcPr>
            <w:tcW w:w="0" w:type="auto"/>
            <w:shd w:val="clear" w:color="auto" w:fill="auto"/>
            <w:tcMar>
              <w:top w:w="30" w:type="dxa"/>
              <w:left w:w="60" w:type="dxa"/>
              <w:bottom w:w="30" w:type="dxa"/>
              <w:right w:w="60" w:type="dxa"/>
            </w:tcMar>
            <w:vAlign w:val="center"/>
            <w:hideMark/>
          </w:tcPr>
          <w:p w14:paraId="146CB5BE" w14:textId="27F34FB0" w:rsidR="00E4493E" w:rsidRPr="006A4831" w:rsidRDefault="00746DDB"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Pojemność pamięci na bufor odczytów dla wskazanej liczby obsługiwanych urządzeń</w:t>
            </w:r>
          </w:p>
        </w:tc>
      </w:tr>
      <w:tr w:rsidR="006A4831" w:rsidRPr="006A4831" w14:paraId="639250E3" w14:textId="77777777" w:rsidTr="00746DDB">
        <w:trPr>
          <w:trHeight w:val="343"/>
        </w:trPr>
        <w:tc>
          <w:tcPr>
            <w:tcW w:w="0" w:type="auto"/>
            <w:shd w:val="clear" w:color="auto" w:fill="auto"/>
            <w:tcMar>
              <w:top w:w="30" w:type="dxa"/>
              <w:left w:w="60" w:type="dxa"/>
              <w:bottom w:w="30" w:type="dxa"/>
              <w:right w:w="60" w:type="dxa"/>
            </w:tcMar>
            <w:vAlign w:val="center"/>
            <w:hideMark/>
          </w:tcPr>
          <w:p w14:paraId="7C0193DC" w14:textId="4755B19F" w:rsidR="00E4493E" w:rsidRPr="006A4831" w:rsidRDefault="00746DDB"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Konfigurowalny i</w:t>
            </w:r>
            <w:r w:rsidR="00E4493E" w:rsidRPr="006A4831">
              <w:rPr>
                <w:rFonts w:eastAsia="Times New Roman" w:cstheme="minorHAnsi"/>
                <w:color w:val="000000" w:themeColor="text1"/>
                <w:sz w:val="22"/>
                <w:szCs w:val="22"/>
                <w:lang w:eastAsia="pl-PL"/>
              </w:rPr>
              <w:t>nterwał wysyłki danych</w:t>
            </w:r>
          </w:p>
        </w:tc>
      </w:tr>
      <w:tr w:rsidR="006A4831" w:rsidRPr="006A4831" w14:paraId="134567B9" w14:textId="77777777" w:rsidTr="00746DDB">
        <w:trPr>
          <w:trHeight w:val="349"/>
        </w:trPr>
        <w:tc>
          <w:tcPr>
            <w:tcW w:w="0" w:type="auto"/>
            <w:shd w:val="clear" w:color="auto" w:fill="auto"/>
            <w:tcMar>
              <w:top w:w="30" w:type="dxa"/>
              <w:left w:w="60" w:type="dxa"/>
              <w:bottom w:w="30" w:type="dxa"/>
              <w:right w:w="60" w:type="dxa"/>
            </w:tcMar>
            <w:vAlign w:val="center"/>
            <w:hideMark/>
          </w:tcPr>
          <w:p w14:paraId="0A55A91D"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Awaryjne zasilanie bateryjne</w:t>
            </w:r>
          </w:p>
        </w:tc>
      </w:tr>
      <w:tr w:rsidR="006A4831" w:rsidRPr="006A4831" w14:paraId="31EB34CA" w14:textId="77777777" w:rsidTr="00746DDB">
        <w:trPr>
          <w:trHeight w:val="355"/>
        </w:trPr>
        <w:tc>
          <w:tcPr>
            <w:tcW w:w="0" w:type="auto"/>
            <w:shd w:val="clear" w:color="auto" w:fill="auto"/>
            <w:tcMar>
              <w:top w:w="30" w:type="dxa"/>
              <w:left w:w="60" w:type="dxa"/>
              <w:bottom w:w="30" w:type="dxa"/>
              <w:right w:w="60" w:type="dxa"/>
            </w:tcMar>
            <w:vAlign w:val="center"/>
            <w:hideMark/>
          </w:tcPr>
          <w:p w14:paraId="68A8E1CC"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Zasilanie bateryjne</w:t>
            </w:r>
          </w:p>
        </w:tc>
      </w:tr>
      <w:tr w:rsidR="006A4831" w:rsidRPr="006A4831" w14:paraId="00757565" w14:textId="77777777" w:rsidTr="00746DDB">
        <w:trPr>
          <w:trHeight w:val="360"/>
        </w:trPr>
        <w:tc>
          <w:tcPr>
            <w:tcW w:w="0" w:type="auto"/>
            <w:shd w:val="clear" w:color="auto" w:fill="auto"/>
            <w:tcMar>
              <w:top w:w="30" w:type="dxa"/>
              <w:left w:w="60" w:type="dxa"/>
              <w:bottom w:w="30" w:type="dxa"/>
              <w:right w:w="60" w:type="dxa"/>
            </w:tcMar>
            <w:vAlign w:val="center"/>
            <w:hideMark/>
          </w:tcPr>
          <w:p w14:paraId="2754EF84"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Stałe zasilanie</w:t>
            </w:r>
          </w:p>
        </w:tc>
      </w:tr>
      <w:tr w:rsidR="006A4831" w:rsidRPr="006A4831" w14:paraId="0A468D49" w14:textId="77777777" w:rsidTr="00746DDB">
        <w:trPr>
          <w:trHeight w:val="353"/>
        </w:trPr>
        <w:tc>
          <w:tcPr>
            <w:tcW w:w="0" w:type="auto"/>
            <w:shd w:val="clear" w:color="auto" w:fill="auto"/>
            <w:tcMar>
              <w:top w:w="30" w:type="dxa"/>
              <w:left w:w="60" w:type="dxa"/>
              <w:bottom w:w="30" w:type="dxa"/>
              <w:right w:w="60" w:type="dxa"/>
            </w:tcMar>
            <w:vAlign w:val="center"/>
            <w:hideMark/>
          </w:tcPr>
          <w:p w14:paraId="4436ED9E"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Sprzętowy reset</w:t>
            </w:r>
          </w:p>
        </w:tc>
      </w:tr>
      <w:tr w:rsidR="006A4831" w:rsidRPr="006A4831" w14:paraId="4E81BF6E" w14:textId="77777777" w:rsidTr="00746DDB">
        <w:trPr>
          <w:trHeight w:val="487"/>
        </w:trPr>
        <w:tc>
          <w:tcPr>
            <w:tcW w:w="0" w:type="auto"/>
            <w:shd w:val="clear" w:color="auto" w:fill="auto"/>
            <w:tcMar>
              <w:top w:w="30" w:type="dxa"/>
              <w:left w:w="60" w:type="dxa"/>
              <w:bottom w:w="30" w:type="dxa"/>
              <w:right w:w="60" w:type="dxa"/>
            </w:tcMar>
            <w:vAlign w:val="center"/>
            <w:hideMark/>
          </w:tcPr>
          <w:p w14:paraId="4FA6D68D" w14:textId="2DEBC0D0" w:rsidR="00E4493E" w:rsidRPr="006A4831" w:rsidRDefault="00746DDB"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Fizyczny przycisk RESET</w:t>
            </w:r>
          </w:p>
        </w:tc>
      </w:tr>
      <w:tr w:rsidR="006A4831" w:rsidRPr="006A4831" w14:paraId="3FA0D325" w14:textId="77777777" w:rsidTr="00746DDB">
        <w:trPr>
          <w:trHeight w:val="495"/>
        </w:trPr>
        <w:tc>
          <w:tcPr>
            <w:tcW w:w="0" w:type="auto"/>
            <w:shd w:val="clear" w:color="auto" w:fill="auto"/>
            <w:tcMar>
              <w:top w:w="30" w:type="dxa"/>
              <w:left w:w="60" w:type="dxa"/>
              <w:bottom w:w="30" w:type="dxa"/>
              <w:right w:w="60" w:type="dxa"/>
            </w:tcMar>
            <w:vAlign w:val="center"/>
            <w:hideMark/>
          </w:tcPr>
          <w:p w14:paraId="6299C17D"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Sygnalizacja stanu poprzez LEDy</w:t>
            </w:r>
          </w:p>
        </w:tc>
      </w:tr>
      <w:tr w:rsidR="006A4831" w:rsidRPr="006A4831" w14:paraId="71B96BE0" w14:textId="77777777" w:rsidTr="00746DDB">
        <w:trPr>
          <w:trHeight w:val="341"/>
        </w:trPr>
        <w:tc>
          <w:tcPr>
            <w:tcW w:w="0" w:type="auto"/>
            <w:shd w:val="clear" w:color="auto" w:fill="auto"/>
            <w:tcMar>
              <w:top w:w="30" w:type="dxa"/>
              <w:left w:w="60" w:type="dxa"/>
              <w:bottom w:w="30" w:type="dxa"/>
              <w:right w:w="60" w:type="dxa"/>
            </w:tcMar>
            <w:vAlign w:val="center"/>
            <w:hideMark/>
          </w:tcPr>
          <w:p w14:paraId="6F99936B" w14:textId="1C6C3514" w:rsidR="00E4493E" w:rsidRPr="006A4831" w:rsidRDefault="00746DDB"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Złącza anten 868 MHz i GSM SMA / MMCX</w:t>
            </w:r>
          </w:p>
        </w:tc>
      </w:tr>
      <w:tr w:rsidR="006A4831" w:rsidRPr="006A4831" w14:paraId="70B2EE34" w14:textId="77777777" w:rsidTr="00746DDB">
        <w:trPr>
          <w:trHeight w:val="361"/>
        </w:trPr>
        <w:tc>
          <w:tcPr>
            <w:tcW w:w="0" w:type="auto"/>
            <w:shd w:val="clear" w:color="auto" w:fill="auto"/>
            <w:tcMar>
              <w:top w:w="30" w:type="dxa"/>
              <w:left w:w="60" w:type="dxa"/>
              <w:bottom w:w="30" w:type="dxa"/>
              <w:right w:w="60" w:type="dxa"/>
            </w:tcMar>
            <w:vAlign w:val="center"/>
            <w:hideMark/>
          </w:tcPr>
          <w:p w14:paraId="680DB3AD"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Filtrowanie ramek po kodach producentów</w:t>
            </w:r>
          </w:p>
        </w:tc>
      </w:tr>
      <w:tr w:rsidR="006A4831" w:rsidRPr="006A4831" w14:paraId="4761B2D3" w14:textId="77777777" w:rsidTr="00746DDB">
        <w:trPr>
          <w:trHeight w:val="351"/>
        </w:trPr>
        <w:tc>
          <w:tcPr>
            <w:tcW w:w="0" w:type="auto"/>
            <w:shd w:val="clear" w:color="auto" w:fill="auto"/>
            <w:tcMar>
              <w:top w:w="30" w:type="dxa"/>
              <w:left w:w="60" w:type="dxa"/>
              <w:bottom w:w="30" w:type="dxa"/>
              <w:right w:w="60" w:type="dxa"/>
            </w:tcMar>
            <w:vAlign w:val="center"/>
            <w:hideMark/>
          </w:tcPr>
          <w:p w14:paraId="75BBF98E"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Odczyt poziomu RSSI urządzeń nadawczych</w:t>
            </w:r>
          </w:p>
        </w:tc>
      </w:tr>
      <w:tr w:rsidR="006A4831" w:rsidRPr="006A4831" w14:paraId="0C19A5C3" w14:textId="77777777" w:rsidTr="00746DDB">
        <w:trPr>
          <w:trHeight w:val="343"/>
        </w:trPr>
        <w:tc>
          <w:tcPr>
            <w:tcW w:w="0" w:type="auto"/>
            <w:shd w:val="clear" w:color="auto" w:fill="auto"/>
            <w:tcMar>
              <w:top w:w="30" w:type="dxa"/>
              <w:left w:w="60" w:type="dxa"/>
              <w:bottom w:w="30" w:type="dxa"/>
              <w:right w:w="60" w:type="dxa"/>
            </w:tcMar>
            <w:vAlign w:val="center"/>
            <w:hideMark/>
          </w:tcPr>
          <w:p w14:paraId="0A161469" w14:textId="541E0F82"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 xml:space="preserve">Heartbeat </w:t>
            </w:r>
            <w:r w:rsidR="00653B13" w:rsidRPr="006A4831">
              <w:rPr>
                <w:rFonts w:eastAsia="Times New Roman" w:cstheme="minorHAnsi"/>
                <w:color w:val="000000" w:themeColor="text1"/>
                <w:sz w:val="22"/>
                <w:szCs w:val="22"/>
                <w:lang w:eastAsia="pl-PL"/>
              </w:rPr>
              <w:t>–</w:t>
            </w:r>
            <w:r w:rsidRPr="006A4831">
              <w:rPr>
                <w:rFonts w:eastAsia="Times New Roman" w:cstheme="minorHAnsi"/>
                <w:color w:val="000000" w:themeColor="text1"/>
                <w:sz w:val="22"/>
                <w:szCs w:val="22"/>
                <w:lang w:eastAsia="pl-PL"/>
              </w:rPr>
              <w:t xml:space="preserve"> autodiagnostyka, statystyki</w:t>
            </w:r>
          </w:p>
        </w:tc>
      </w:tr>
      <w:tr w:rsidR="006A4831" w:rsidRPr="006A4831" w14:paraId="458FAD5D" w14:textId="77777777" w:rsidTr="00746DDB">
        <w:trPr>
          <w:trHeight w:val="349"/>
        </w:trPr>
        <w:tc>
          <w:tcPr>
            <w:tcW w:w="0" w:type="auto"/>
            <w:shd w:val="clear" w:color="auto" w:fill="auto"/>
            <w:tcMar>
              <w:top w:w="30" w:type="dxa"/>
              <w:left w:w="60" w:type="dxa"/>
              <w:bottom w:w="30" w:type="dxa"/>
              <w:right w:w="60" w:type="dxa"/>
            </w:tcMar>
            <w:vAlign w:val="center"/>
            <w:hideMark/>
          </w:tcPr>
          <w:p w14:paraId="51E7D2D2"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Restart poprzez SMS</w:t>
            </w:r>
          </w:p>
        </w:tc>
      </w:tr>
      <w:tr w:rsidR="006A4831" w:rsidRPr="006A4831" w14:paraId="58471254" w14:textId="77777777" w:rsidTr="00746DDB">
        <w:trPr>
          <w:trHeight w:val="349"/>
        </w:trPr>
        <w:tc>
          <w:tcPr>
            <w:tcW w:w="0" w:type="auto"/>
            <w:shd w:val="clear" w:color="auto" w:fill="auto"/>
            <w:tcMar>
              <w:top w:w="30" w:type="dxa"/>
              <w:left w:w="60" w:type="dxa"/>
              <w:bottom w:w="30" w:type="dxa"/>
              <w:right w:w="60" w:type="dxa"/>
            </w:tcMar>
            <w:vAlign w:val="center"/>
          </w:tcPr>
          <w:p w14:paraId="599C326B" w14:textId="52B43F30" w:rsidR="005E1AAA" w:rsidRPr="005E1AAA" w:rsidRDefault="005E1AAA" w:rsidP="0053237A">
            <w:pPr>
              <w:rPr>
                <w:rFonts w:eastAsia="Times New Roman" w:cstheme="minorHAnsi"/>
                <w:color w:val="FF0000"/>
                <w:sz w:val="22"/>
                <w:szCs w:val="22"/>
                <w:lang w:eastAsia="pl-PL"/>
              </w:rPr>
            </w:pPr>
            <w:r w:rsidRPr="005B049E">
              <w:rPr>
                <w:rFonts w:eastAsia="Times New Roman" w:cstheme="minorHAnsi"/>
                <w:sz w:val="22"/>
                <w:szCs w:val="22"/>
                <w:lang w:eastAsia="pl-PL"/>
              </w:rPr>
              <w:t>Gniazdo na kartę SIM (MICROSIM</w:t>
            </w:r>
            <w:r w:rsidR="00653B13" w:rsidRPr="005B049E">
              <w:rPr>
                <w:rFonts w:eastAsia="Times New Roman" w:cstheme="minorHAnsi"/>
                <w:sz w:val="22"/>
                <w:szCs w:val="22"/>
                <w:lang w:eastAsia="pl-PL"/>
              </w:rPr>
              <w:t>)</w:t>
            </w:r>
            <w:r w:rsidRPr="005B049E">
              <w:rPr>
                <w:rFonts w:ascii="Arial" w:hAnsi="Arial" w:cs="Arial"/>
                <w:b/>
                <w:bCs/>
                <w:sz w:val="22"/>
                <w:szCs w:val="22"/>
                <w:shd w:val="clear" w:color="auto" w:fill="FFFFFF"/>
              </w:rPr>
              <w:t> </w:t>
            </w:r>
          </w:p>
        </w:tc>
      </w:tr>
      <w:tr w:rsidR="006A4831" w:rsidRPr="006A4831" w14:paraId="5424DB5A" w14:textId="77777777" w:rsidTr="00746DDB">
        <w:trPr>
          <w:trHeight w:val="349"/>
        </w:trPr>
        <w:tc>
          <w:tcPr>
            <w:tcW w:w="0" w:type="auto"/>
            <w:shd w:val="clear" w:color="auto" w:fill="auto"/>
            <w:tcMar>
              <w:top w:w="30" w:type="dxa"/>
              <w:left w:w="60" w:type="dxa"/>
              <w:bottom w:w="30" w:type="dxa"/>
              <w:right w:w="60" w:type="dxa"/>
            </w:tcMar>
            <w:vAlign w:val="center"/>
          </w:tcPr>
          <w:p w14:paraId="3B520209" w14:textId="2B231998" w:rsidR="00653B13" w:rsidRPr="006A4831" w:rsidRDefault="00653B13"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Obudowa w ergonomicznym kształcie</w:t>
            </w:r>
          </w:p>
        </w:tc>
      </w:tr>
      <w:tr w:rsidR="00653B13" w:rsidRPr="006A4831" w14:paraId="26772B01" w14:textId="77777777" w:rsidTr="00746DDB">
        <w:trPr>
          <w:trHeight w:val="349"/>
        </w:trPr>
        <w:tc>
          <w:tcPr>
            <w:tcW w:w="0" w:type="auto"/>
            <w:shd w:val="clear" w:color="auto" w:fill="auto"/>
            <w:tcMar>
              <w:top w:w="30" w:type="dxa"/>
              <w:left w:w="60" w:type="dxa"/>
              <w:bottom w:w="30" w:type="dxa"/>
              <w:right w:w="60" w:type="dxa"/>
            </w:tcMar>
            <w:vAlign w:val="center"/>
          </w:tcPr>
          <w:p w14:paraId="28A39425" w14:textId="7DAFBBBD" w:rsidR="00653B13" w:rsidRPr="006A4831" w:rsidRDefault="00653B13"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Zdany dostęp serwisowy</w:t>
            </w:r>
          </w:p>
        </w:tc>
      </w:tr>
    </w:tbl>
    <w:p w14:paraId="41C8D03B" w14:textId="77777777" w:rsidR="00E4493E" w:rsidRPr="006A4831" w:rsidRDefault="00E4493E" w:rsidP="003F0925">
      <w:pPr>
        <w:rPr>
          <w:rFonts w:cstheme="minorHAnsi"/>
          <w:color w:val="000000" w:themeColor="text1"/>
          <w:sz w:val="22"/>
          <w:szCs w:val="22"/>
        </w:rPr>
      </w:pPr>
    </w:p>
    <w:p w14:paraId="1556D9F1" w14:textId="09A5304E" w:rsidR="00F865FB" w:rsidRPr="006A4831" w:rsidRDefault="00E4493E" w:rsidP="008E6AC4">
      <w:pPr>
        <w:pStyle w:val="Nagwek3"/>
        <w:numPr>
          <w:ilvl w:val="0"/>
          <w:numId w:val="40"/>
        </w:numPr>
        <w:spacing w:before="0"/>
        <w:rPr>
          <w:rFonts w:asciiTheme="minorHAnsi" w:hAnsiTheme="minorHAnsi" w:cstheme="minorHAnsi"/>
          <w:color w:val="000000" w:themeColor="text1"/>
          <w:sz w:val="22"/>
          <w:szCs w:val="22"/>
        </w:rPr>
      </w:pPr>
      <w:bookmarkStart w:id="4" w:name="_Toc87543298"/>
      <w:r w:rsidRPr="006A4831">
        <w:rPr>
          <w:rFonts w:asciiTheme="minorHAnsi" w:hAnsiTheme="minorHAnsi" w:cstheme="minorHAnsi"/>
          <w:color w:val="000000" w:themeColor="text1"/>
          <w:sz w:val="22"/>
          <w:szCs w:val="22"/>
        </w:rPr>
        <w:lastRenderedPageBreak/>
        <w:t>Retransmiter</w:t>
      </w:r>
      <w:bookmarkEnd w:id="4"/>
      <w:r w:rsidRPr="006A4831">
        <w:rPr>
          <w:rFonts w:asciiTheme="minorHAnsi" w:hAnsiTheme="minorHAnsi" w:cstheme="minorHAnsi"/>
          <w:color w:val="000000" w:themeColor="text1"/>
          <w:sz w:val="22"/>
          <w:szCs w:val="22"/>
        </w:rPr>
        <w:t xml:space="preserve"> </w:t>
      </w:r>
    </w:p>
    <w:p w14:paraId="213ACE1F" w14:textId="77777777" w:rsidR="0053237A" w:rsidRPr="006A4831" w:rsidRDefault="0053237A" w:rsidP="0053237A">
      <w:pPr>
        <w:rPr>
          <w:color w:val="000000" w:themeColor="text1"/>
        </w:rPr>
      </w:pPr>
    </w:p>
    <w:p w14:paraId="3FF3B6F6" w14:textId="77777777" w:rsidR="00F865FB" w:rsidRPr="006A4831" w:rsidRDefault="00F865FB" w:rsidP="003F0925">
      <w:pPr>
        <w:jc w:val="both"/>
        <w:rPr>
          <w:rFonts w:cstheme="minorHAnsi"/>
          <w:color w:val="000000" w:themeColor="text1"/>
          <w:sz w:val="22"/>
          <w:szCs w:val="22"/>
        </w:rPr>
      </w:pPr>
      <w:r w:rsidRPr="006A4831">
        <w:rPr>
          <w:rFonts w:cstheme="minorHAnsi"/>
          <w:color w:val="000000" w:themeColor="text1"/>
          <w:sz w:val="22"/>
          <w:szCs w:val="22"/>
        </w:rPr>
        <w:t>Podstawowe parametry jakie musi posiadać retransmiter:</w:t>
      </w:r>
    </w:p>
    <w:p w14:paraId="53ED1B1E" w14:textId="77777777" w:rsidR="00746DDB" w:rsidRPr="006A4831" w:rsidRDefault="00746DDB" w:rsidP="008E6AC4">
      <w:pPr>
        <w:pStyle w:val="Akapitzlist"/>
        <w:numPr>
          <w:ilvl w:val="0"/>
          <w:numId w:val="13"/>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Wyposażenie w moduł radiowy dalekiego zasięgu technologia 868MHz</w:t>
      </w:r>
    </w:p>
    <w:p w14:paraId="4A3629C3" w14:textId="77777777" w:rsidR="00746DDB" w:rsidRPr="006A4831" w:rsidRDefault="00746DDB" w:rsidP="008E6AC4">
      <w:pPr>
        <w:pStyle w:val="Akapitzlist"/>
        <w:numPr>
          <w:ilvl w:val="0"/>
          <w:numId w:val="13"/>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Zdalna aktualizacja oprogramowania z wykorzystaniem kompatybilnego koncentratora lub innego urządzenia obsługującego dwukierunkową transmisję danych w częstotliwości 868 MHz</w:t>
      </w:r>
    </w:p>
    <w:p w14:paraId="1AECEBD8" w14:textId="77777777" w:rsidR="00746DDB" w:rsidRPr="006A4831" w:rsidRDefault="00746DDB" w:rsidP="008E6AC4">
      <w:pPr>
        <w:pStyle w:val="Akapitzlist"/>
        <w:numPr>
          <w:ilvl w:val="0"/>
          <w:numId w:val="13"/>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Zasilanie ze stałego źródła prądu / dodatkowo – możliwość zastosowania zasilania bateryjnego</w:t>
      </w:r>
    </w:p>
    <w:p w14:paraId="0E207452" w14:textId="77777777" w:rsidR="00746DDB" w:rsidRPr="006A4831" w:rsidRDefault="00746DDB" w:rsidP="008E6AC4">
      <w:pPr>
        <w:pStyle w:val="Akapitzlist"/>
        <w:numPr>
          <w:ilvl w:val="0"/>
          <w:numId w:val="13"/>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Możliwość zdalnej konfiguracji oraz wymiany oprogramowania</w:t>
      </w:r>
    </w:p>
    <w:p w14:paraId="0E1B1FC5" w14:textId="77777777" w:rsidR="00746DDB" w:rsidRPr="006A4831" w:rsidRDefault="00746DDB" w:rsidP="008E6AC4">
      <w:pPr>
        <w:pStyle w:val="Akapitzlist"/>
        <w:numPr>
          <w:ilvl w:val="0"/>
          <w:numId w:val="13"/>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Możliwość oznaczenia przysłanych ramek pomiędzy retransmiterami w celu uniknięcia zapętlenia się procesu przekazywania ramek pomiędzy retransmiterami</w:t>
      </w:r>
    </w:p>
    <w:p w14:paraId="419E81F6" w14:textId="77777777" w:rsidR="00746DDB" w:rsidRPr="006A4831" w:rsidRDefault="00746DDB" w:rsidP="008E6AC4">
      <w:pPr>
        <w:pStyle w:val="Akapitzlist"/>
        <w:numPr>
          <w:ilvl w:val="0"/>
          <w:numId w:val="13"/>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Zasilacz 230V  / set baterii</w:t>
      </w:r>
    </w:p>
    <w:p w14:paraId="78EC9973" w14:textId="77777777" w:rsidR="00746DDB" w:rsidRPr="006A4831" w:rsidRDefault="00746DDB" w:rsidP="008E6AC4">
      <w:pPr>
        <w:pStyle w:val="Akapitzlist"/>
        <w:numPr>
          <w:ilvl w:val="0"/>
          <w:numId w:val="13"/>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Obudowa</w:t>
      </w:r>
    </w:p>
    <w:p w14:paraId="27C7BDE0" w14:textId="77777777" w:rsidR="00746DDB" w:rsidRPr="006A4831" w:rsidRDefault="00746DDB" w:rsidP="008E6AC4">
      <w:pPr>
        <w:pStyle w:val="Akapitzlist"/>
        <w:numPr>
          <w:ilvl w:val="0"/>
          <w:numId w:val="13"/>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 xml:space="preserve">Dokumentacja testów, przygotowanie dokumentacji do wytwarzania prototypów oraz przygotowanie się do wykonania prac rozwojowych i weryfikacja urządzeń w terenie. </w:t>
      </w:r>
    </w:p>
    <w:p w14:paraId="34CBFFD6" w14:textId="77777777" w:rsidR="00746DDB" w:rsidRPr="006A4831" w:rsidRDefault="00746DDB" w:rsidP="008E6AC4">
      <w:pPr>
        <w:pStyle w:val="Akapitzlist"/>
        <w:numPr>
          <w:ilvl w:val="0"/>
          <w:numId w:val="13"/>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 xml:space="preserve">Analiza wyników prac, ewentualna modyfikacja urządzeń, wprowadzenie poprawek i wnioski końcowe. </w:t>
      </w:r>
    </w:p>
    <w:p w14:paraId="71421189" w14:textId="77777777" w:rsidR="00F865FB" w:rsidRPr="006A4831" w:rsidRDefault="00F865FB" w:rsidP="003F0925">
      <w:pPr>
        <w:pStyle w:val="Akapitzlist"/>
        <w:rPr>
          <w:rFonts w:cstheme="minorHAnsi"/>
          <w:color w:val="000000" w:themeColor="text1"/>
          <w:sz w:val="22"/>
          <w:szCs w:val="22"/>
        </w:rPr>
      </w:pPr>
    </w:p>
    <w:p w14:paraId="116AD0CB" w14:textId="5B4031A7" w:rsidR="00E4493E" w:rsidRPr="006A4831" w:rsidRDefault="0053237A" w:rsidP="003F0925">
      <w:pPr>
        <w:rPr>
          <w:rFonts w:cstheme="minorHAnsi"/>
          <w:color w:val="000000" w:themeColor="text1"/>
          <w:sz w:val="22"/>
          <w:szCs w:val="22"/>
        </w:rPr>
      </w:pPr>
      <w:r w:rsidRPr="006A4831">
        <w:rPr>
          <w:rFonts w:cstheme="minorHAnsi"/>
          <w:color w:val="000000" w:themeColor="text1"/>
          <w:sz w:val="22"/>
          <w:szCs w:val="22"/>
        </w:rPr>
        <w:t>Wymagania szczegółowe:</w:t>
      </w:r>
    </w:p>
    <w:tbl>
      <w:tblP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5" w:type="dxa"/>
          <w:left w:w="15" w:type="dxa"/>
          <w:bottom w:w="15" w:type="dxa"/>
          <w:right w:w="15" w:type="dxa"/>
        </w:tblCellMar>
        <w:tblLook w:val="04A0" w:firstRow="1" w:lastRow="0" w:firstColumn="1" w:lastColumn="0" w:noHBand="0" w:noVBand="1"/>
      </w:tblPr>
      <w:tblGrid>
        <w:gridCol w:w="8752"/>
      </w:tblGrid>
      <w:tr w:rsidR="006A4831" w:rsidRPr="006A4831" w14:paraId="73641C15" w14:textId="77777777" w:rsidTr="00746DDB">
        <w:trPr>
          <w:trHeight w:val="315"/>
        </w:trPr>
        <w:tc>
          <w:tcPr>
            <w:tcW w:w="0" w:type="auto"/>
            <w:shd w:val="clear" w:color="auto" w:fill="auto"/>
            <w:tcMar>
              <w:top w:w="30" w:type="dxa"/>
              <w:left w:w="60" w:type="dxa"/>
              <w:bottom w:w="30" w:type="dxa"/>
              <w:right w:w="60" w:type="dxa"/>
            </w:tcMar>
            <w:vAlign w:val="center"/>
            <w:hideMark/>
          </w:tcPr>
          <w:p w14:paraId="538A1568"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Port diagnostyczny</w:t>
            </w:r>
          </w:p>
        </w:tc>
      </w:tr>
      <w:tr w:rsidR="006A4831" w:rsidRPr="006A4831" w14:paraId="39614610" w14:textId="77777777" w:rsidTr="00746DDB">
        <w:trPr>
          <w:trHeight w:val="315"/>
        </w:trPr>
        <w:tc>
          <w:tcPr>
            <w:tcW w:w="0" w:type="auto"/>
            <w:shd w:val="clear" w:color="auto" w:fill="auto"/>
            <w:tcMar>
              <w:top w:w="30" w:type="dxa"/>
              <w:left w:w="60" w:type="dxa"/>
              <w:bottom w:w="30" w:type="dxa"/>
              <w:right w:w="60" w:type="dxa"/>
            </w:tcMar>
            <w:vAlign w:val="center"/>
            <w:hideMark/>
          </w:tcPr>
          <w:p w14:paraId="629641A5"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Pady do programowania</w:t>
            </w:r>
          </w:p>
        </w:tc>
      </w:tr>
      <w:tr w:rsidR="006A4831" w:rsidRPr="006A4831" w14:paraId="477CFADA" w14:textId="77777777" w:rsidTr="00746DDB">
        <w:trPr>
          <w:trHeight w:val="315"/>
        </w:trPr>
        <w:tc>
          <w:tcPr>
            <w:tcW w:w="0" w:type="auto"/>
            <w:shd w:val="clear" w:color="auto" w:fill="auto"/>
            <w:tcMar>
              <w:top w:w="30" w:type="dxa"/>
              <w:left w:w="60" w:type="dxa"/>
              <w:bottom w:w="30" w:type="dxa"/>
              <w:right w:w="60" w:type="dxa"/>
            </w:tcMar>
            <w:vAlign w:val="center"/>
            <w:hideMark/>
          </w:tcPr>
          <w:p w14:paraId="63C99599" w14:textId="0A346187" w:rsidR="00E4493E" w:rsidRPr="006A4831" w:rsidRDefault="00746DDB"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Odczytywanie (m.in. w trybach C1+T1 dla wM-Bus)</w:t>
            </w:r>
          </w:p>
        </w:tc>
      </w:tr>
      <w:tr w:rsidR="006A4831" w:rsidRPr="006A4831" w14:paraId="00E077A6" w14:textId="77777777" w:rsidTr="00746DDB">
        <w:trPr>
          <w:trHeight w:val="315"/>
        </w:trPr>
        <w:tc>
          <w:tcPr>
            <w:tcW w:w="0" w:type="auto"/>
            <w:shd w:val="clear" w:color="auto" w:fill="auto"/>
            <w:tcMar>
              <w:top w:w="30" w:type="dxa"/>
              <w:left w:w="60" w:type="dxa"/>
              <w:bottom w:w="30" w:type="dxa"/>
              <w:right w:w="60" w:type="dxa"/>
            </w:tcMar>
            <w:vAlign w:val="center"/>
            <w:hideMark/>
          </w:tcPr>
          <w:p w14:paraId="1D8B3798"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Wysyłanie w trybach C2+T2</w:t>
            </w:r>
          </w:p>
        </w:tc>
      </w:tr>
      <w:tr w:rsidR="006A4831" w:rsidRPr="006A4831" w14:paraId="39EA20CA" w14:textId="77777777" w:rsidTr="00746DDB">
        <w:trPr>
          <w:trHeight w:val="394"/>
        </w:trPr>
        <w:tc>
          <w:tcPr>
            <w:tcW w:w="0" w:type="auto"/>
            <w:shd w:val="clear" w:color="auto" w:fill="auto"/>
            <w:tcMar>
              <w:top w:w="30" w:type="dxa"/>
              <w:left w:w="60" w:type="dxa"/>
              <w:bottom w:w="30" w:type="dxa"/>
              <w:right w:w="60" w:type="dxa"/>
            </w:tcMar>
            <w:vAlign w:val="center"/>
            <w:hideMark/>
          </w:tcPr>
          <w:p w14:paraId="3E5ABBF9"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Ingerencja we wzmacnianą ramkę (obsługa wielu przeskoków)</w:t>
            </w:r>
          </w:p>
        </w:tc>
      </w:tr>
      <w:tr w:rsidR="006A4831" w:rsidRPr="006A4831" w14:paraId="143CAED4" w14:textId="77777777" w:rsidTr="00746DDB">
        <w:trPr>
          <w:trHeight w:val="315"/>
        </w:trPr>
        <w:tc>
          <w:tcPr>
            <w:tcW w:w="0" w:type="auto"/>
            <w:shd w:val="clear" w:color="auto" w:fill="auto"/>
            <w:tcMar>
              <w:top w:w="30" w:type="dxa"/>
              <w:left w:w="60" w:type="dxa"/>
              <w:bottom w:w="30" w:type="dxa"/>
              <w:right w:w="60" w:type="dxa"/>
            </w:tcMar>
            <w:vAlign w:val="center"/>
            <w:hideMark/>
          </w:tcPr>
          <w:p w14:paraId="65F8C8D0"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Optymalizacja mocy nadawczej</w:t>
            </w:r>
          </w:p>
        </w:tc>
      </w:tr>
      <w:tr w:rsidR="006A4831" w:rsidRPr="006A4831" w14:paraId="179099AC" w14:textId="77777777" w:rsidTr="00746DDB">
        <w:trPr>
          <w:trHeight w:val="315"/>
        </w:trPr>
        <w:tc>
          <w:tcPr>
            <w:tcW w:w="0" w:type="auto"/>
            <w:shd w:val="clear" w:color="auto" w:fill="auto"/>
            <w:tcMar>
              <w:top w:w="30" w:type="dxa"/>
              <w:left w:w="60" w:type="dxa"/>
              <w:bottom w:w="30" w:type="dxa"/>
              <w:right w:w="60" w:type="dxa"/>
            </w:tcMar>
            <w:vAlign w:val="center"/>
            <w:hideMark/>
          </w:tcPr>
          <w:p w14:paraId="770BB7A1"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Optymalizacja czułości odbiorczej</w:t>
            </w:r>
          </w:p>
        </w:tc>
      </w:tr>
      <w:tr w:rsidR="006A4831" w:rsidRPr="006A4831" w14:paraId="15F24CCD" w14:textId="77777777" w:rsidTr="00746DDB">
        <w:trPr>
          <w:trHeight w:val="555"/>
        </w:trPr>
        <w:tc>
          <w:tcPr>
            <w:tcW w:w="0" w:type="auto"/>
            <w:shd w:val="clear" w:color="auto" w:fill="auto"/>
            <w:tcMar>
              <w:top w:w="30" w:type="dxa"/>
              <w:left w:w="60" w:type="dxa"/>
              <w:bottom w:w="30" w:type="dxa"/>
              <w:right w:w="60" w:type="dxa"/>
            </w:tcMar>
            <w:vAlign w:val="center"/>
            <w:hideMark/>
          </w:tcPr>
          <w:p w14:paraId="21640A77" w14:textId="298CA813"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 xml:space="preserve">Liczba obsługiwanych urządzeń w jednym czasie </w:t>
            </w:r>
            <w:r w:rsidR="00653B13" w:rsidRPr="006A4831">
              <w:rPr>
                <w:rFonts w:eastAsia="Times New Roman" w:cstheme="minorHAnsi"/>
                <w:color w:val="000000" w:themeColor="text1"/>
                <w:sz w:val="22"/>
                <w:szCs w:val="22"/>
                <w:lang w:eastAsia="pl-PL"/>
              </w:rPr>
              <w:t>- 100</w:t>
            </w:r>
            <w:r w:rsidRPr="006A4831">
              <w:rPr>
                <w:rFonts w:eastAsia="Times New Roman" w:cstheme="minorHAnsi"/>
                <w:color w:val="000000" w:themeColor="text1"/>
                <w:sz w:val="22"/>
                <w:szCs w:val="22"/>
                <w:lang w:eastAsia="pl-PL"/>
              </w:rPr>
              <w:br/>
            </w:r>
            <w:r w:rsidRPr="006A4831">
              <w:rPr>
                <w:rFonts w:eastAsia="Times New Roman" w:cstheme="minorHAnsi"/>
                <w:i/>
                <w:iCs/>
                <w:color w:val="000000" w:themeColor="text1"/>
                <w:sz w:val="22"/>
                <w:szCs w:val="22"/>
                <w:lang w:eastAsia="pl-PL"/>
              </w:rPr>
              <w:t>(liczba urządzeń będących w zasięgu i w obsłudze w danym momencie)</w:t>
            </w:r>
          </w:p>
        </w:tc>
      </w:tr>
      <w:tr w:rsidR="006A4831" w:rsidRPr="006A4831" w14:paraId="5706B3A4" w14:textId="77777777" w:rsidTr="00746DDB">
        <w:trPr>
          <w:trHeight w:val="337"/>
        </w:trPr>
        <w:tc>
          <w:tcPr>
            <w:tcW w:w="0" w:type="auto"/>
            <w:shd w:val="clear" w:color="auto" w:fill="auto"/>
            <w:tcMar>
              <w:top w:w="30" w:type="dxa"/>
              <w:left w:w="60" w:type="dxa"/>
              <w:bottom w:w="30" w:type="dxa"/>
              <w:right w:w="60" w:type="dxa"/>
            </w:tcMar>
            <w:vAlign w:val="center"/>
            <w:hideMark/>
          </w:tcPr>
          <w:p w14:paraId="632D2C3B"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Zasilanie bateryjne</w:t>
            </w:r>
          </w:p>
        </w:tc>
      </w:tr>
      <w:tr w:rsidR="006A4831" w:rsidRPr="006A4831" w14:paraId="50AB80FD" w14:textId="77777777" w:rsidTr="00746DDB">
        <w:trPr>
          <w:trHeight w:val="337"/>
        </w:trPr>
        <w:tc>
          <w:tcPr>
            <w:tcW w:w="0" w:type="auto"/>
            <w:shd w:val="clear" w:color="auto" w:fill="auto"/>
            <w:tcMar>
              <w:top w:w="30" w:type="dxa"/>
              <w:left w:w="60" w:type="dxa"/>
              <w:bottom w:w="30" w:type="dxa"/>
              <w:right w:w="60" w:type="dxa"/>
            </w:tcMar>
            <w:vAlign w:val="center"/>
          </w:tcPr>
          <w:p w14:paraId="0598C433" w14:textId="196F80D1" w:rsidR="00CB3AA2" w:rsidRPr="006A4831" w:rsidRDefault="00CB3AA2"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Awaryjne zasilanie bateryjne</w:t>
            </w:r>
          </w:p>
        </w:tc>
      </w:tr>
      <w:tr w:rsidR="006A4831" w:rsidRPr="006A4831" w14:paraId="5A9A6F8A" w14:textId="77777777" w:rsidTr="00746DDB">
        <w:trPr>
          <w:trHeight w:val="357"/>
        </w:trPr>
        <w:tc>
          <w:tcPr>
            <w:tcW w:w="0" w:type="auto"/>
            <w:shd w:val="clear" w:color="auto" w:fill="auto"/>
            <w:tcMar>
              <w:top w:w="30" w:type="dxa"/>
              <w:left w:w="60" w:type="dxa"/>
              <w:bottom w:w="30" w:type="dxa"/>
              <w:right w:w="60" w:type="dxa"/>
            </w:tcMar>
            <w:vAlign w:val="center"/>
            <w:hideMark/>
          </w:tcPr>
          <w:p w14:paraId="37267D1C"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Stałe zasilanie</w:t>
            </w:r>
          </w:p>
        </w:tc>
      </w:tr>
      <w:tr w:rsidR="006A4831" w:rsidRPr="006A4831" w14:paraId="2ABE0AB6" w14:textId="77777777" w:rsidTr="00746DDB">
        <w:trPr>
          <w:trHeight w:val="349"/>
        </w:trPr>
        <w:tc>
          <w:tcPr>
            <w:tcW w:w="0" w:type="auto"/>
            <w:shd w:val="clear" w:color="auto" w:fill="auto"/>
            <w:tcMar>
              <w:top w:w="30" w:type="dxa"/>
              <w:left w:w="60" w:type="dxa"/>
              <w:bottom w:w="30" w:type="dxa"/>
              <w:right w:w="60" w:type="dxa"/>
            </w:tcMar>
            <w:vAlign w:val="center"/>
            <w:hideMark/>
          </w:tcPr>
          <w:p w14:paraId="5E6383A4"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Sprzętowy reset</w:t>
            </w:r>
          </w:p>
        </w:tc>
      </w:tr>
      <w:tr w:rsidR="006A4831" w:rsidRPr="006A4831" w14:paraId="7E16BD55" w14:textId="77777777" w:rsidTr="00746DDB">
        <w:trPr>
          <w:trHeight w:val="355"/>
        </w:trPr>
        <w:tc>
          <w:tcPr>
            <w:tcW w:w="0" w:type="auto"/>
            <w:shd w:val="clear" w:color="auto" w:fill="auto"/>
            <w:tcMar>
              <w:top w:w="30" w:type="dxa"/>
              <w:left w:w="60" w:type="dxa"/>
              <w:bottom w:w="30" w:type="dxa"/>
              <w:right w:w="60" w:type="dxa"/>
            </w:tcMar>
            <w:vAlign w:val="center"/>
            <w:hideMark/>
          </w:tcPr>
          <w:p w14:paraId="7C810E83"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Sygnalizacja stanu poprzez LEDy</w:t>
            </w:r>
          </w:p>
        </w:tc>
      </w:tr>
      <w:tr w:rsidR="006A4831" w:rsidRPr="006A4831" w14:paraId="354A885C" w14:textId="77777777" w:rsidTr="00746DDB">
        <w:trPr>
          <w:trHeight w:val="352"/>
        </w:trPr>
        <w:tc>
          <w:tcPr>
            <w:tcW w:w="0" w:type="auto"/>
            <w:shd w:val="clear" w:color="auto" w:fill="auto"/>
            <w:tcMar>
              <w:top w:w="30" w:type="dxa"/>
              <w:left w:w="60" w:type="dxa"/>
              <w:bottom w:w="30" w:type="dxa"/>
              <w:right w:w="60" w:type="dxa"/>
            </w:tcMar>
            <w:vAlign w:val="center"/>
            <w:hideMark/>
          </w:tcPr>
          <w:p w14:paraId="531A5C0F" w14:textId="52C313D5" w:rsidR="00E4493E" w:rsidRPr="006A4831" w:rsidRDefault="00746DDB"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Złącze anteny 868 MHz SMA / MMCX</w:t>
            </w:r>
          </w:p>
        </w:tc>
      </w:tr>
      <w:tr w:rsidR="006A4831" w:rsidRPr="006A4831" w14:paraId="2D3B7A0F" w14:textId="77777777" w:rsidTr="00746DDB">
        <w:trPr>
          <w:trHeight w:val="345"/>
        </w:trPr>
        <w:tc>
          <w:tcPr>
            <w:tcW w:w="0" w:type="auto"/>
            <w:shd w:val="clear" w:color="auto" w:fill="auto"/>
            <w:tcMar>
              <w:top w:w="30" w:type="dxa"/>
              <w:left w:w="60" w:type="dxa"/>
              <w:bottom w:w="30" w:type="dxa"/>
              <w:right w:w="60" w:type="dxa"/>
            </w:tcMar>
            <w:vAlign w:val="center"/>
            <w:hideMark/>
          </w:tcPr>
          <w:p w14:paraId="433A437A"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Filtrowanie ramek po kodach producentów</w:t>
            </w:r>
          </w:p>
        </w:tc>
      </w:tr>
      <w:tr w:rsidR="006A4831" w:rsidRPr="006A4831" w14:paraId="1FDDE9C1" w14:textId="77777777" w:rsidTr="00746DDB">
        <w:trPr>
          <w:trHeight w:val="351"/>
        </w:trPr>
        <w:tc>
          <w:tcPr>
            <w:tcW w:w="0" w:type="auto"/>
            <w:shd w:val="clear" w:color="auto" w:fill="auto"/>
            <w:tcMar>
              <w:top w:w="30" w:type="dxa"/>
              <w:left w:w="60" w:type="dxa"/>
              <w:bottom w:w="30" w:type="dxa"/>
              <w:right w:w="60" w:type="dxa"/>
            </w:tcMar>
            <w:vAlign w:val="center"/>
            <w:hideMark/>
          </w:tcPr>
          <w:p w14:paraId="5DC66A03"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Konfiguracja sposobu / czasu działania (odczyt / wysyłka)</w:t>
            </w:r>
          </w:p>
        </w:tc>
      </w:tr>
      <w:tr w:rsidR="006A4831" w:rsidRPr="006A4831" w14:paraId="5CCBD099" w14:textId="77777777" w:rsidTr="00746DDB">
        <w:trPr>
          <w:trHeight w:val="343"/>
        </w:trPr>
        <w:tc>
          <w:tcPr>
            <w:tcW w:w="0" w:type="auto"/>
            <w:shd w:val="clear" w:color="auto" w:fill="auto"/>
            <w:tcMar>
              <w:top w:w="30" w:type="dxa"/>
              <w:left w:w="60" w:type="dxa"/>
              <w:bottom w:w="30" w:type="dxa"/>
              <w:right w:w="60" w:type="dxa"/>
            </w:tcMar>
            <w:vAlign w:val="center"/>
            <w:hideMark/>
          </w:tcPr>
          <w:p w14:paraId="1F5D63D6"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Konfiguracja wzmocnienia (jeden skok, wiele skoków, numer skoku)</w:t>
            </w:r>
          </w:p>
        </w:tc>
      </w:tr>
      <w:tr w:rsidR="006A4831" w:rsidRPr="006A4831" w14:paraId="4C592F1A" w14:textId="77777777" w:rsidTr="00746DDB">
        <w:trPr>
          <w:trHeight w:val="504"/>
        </w:trPr>
        <w:tc>
          <w:tcPr>
            <w:tcW w:w="0" w:type="auto"/>
            <w:shd w:val="clear" w:color="auto" w:fill="auto"/>
            <w:tcMar>
              <w:top w:w="30" w:type="dxa"/>
              <w:left w:w="60" w:type="dxa"/>
              <w:bottom w:w="30" w:type="dxa"/>
              <w:right w:w="60" w:type="dxa"/>
            </w:tcMar>
            <w:vAlign w:val="center"/>
            <w:hideMark/>
          </w:tcPr>
          <w:p w14:paraId="120E5ED8"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Wzbudzanie komunikacji do konfiguracji (jeżeli urządzenie nie realizuje ciągłego odbioru danych)</w:t>
            </w:r>
          </w:p>
        </w:tc>
      </w:tr>
      <w:tr w:rsidR="006A4831" w:rsidRPr="006A4831" w14:paraId="494854C8" w14:textId="77777777" w:rsidTr="00746DDB">
        <w:trPr>
          <w:trHeight w:val="336"/>
        </w:trPr>
        <w:tc>
          <w:tcPr>
            <w:tcW w:w="0" w:type="auto"/>
            <w:shd w:val="clear" w:color="auto" w:fill="auto"/>
            <w:tcMar>
              <w:top w:w="30" w:type="dxa"/>
              <w:left w:w="60" w:type="dxa"/>
              <w:bottom w:w="30" w:type="dxa"/>
              <w:right w:w="60" w:type="dxa"/>
            </w:tcMar>
            <w:vAlign w:val="center"/>
            <w:hideMark/>
          </w:tcPr>
          <w:p w14:paraId="1470DFD9"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Odczyt poziomu RSSI urządzeń nadawczych</w:t>
            </w:r>
          </w:p>
        </w:tc>
      </w:tr>
      <w:tr w:rsidR="006A4831" w:rsidRPr="006A4831" w14:paraId="73CA13B9" w14:textId="77777777" w:rsidTr="00746DDB">
        <w:trPr>
          <w:trHeight w:val="335"/>
        </w:trPr>
        <w:tc>
          <w:tcPr>
            <w:tcW w:w="0" w:type="auto"/>
            <w:shd w:val="clear" w:color="auto" w:fill="auto"/>
            <w:tcMar>
              <w:top w:w="30" w:type="dxa"/>
              <w:left w:w="60" w:type="dxa"/>
              <w:bottom w:w="30" w:type="dxa"/>
              <w:right w:w="60" w:type="dxa"/>
            </w:tcMar>
            <w:vAlign w:val="center"/>
            <w:hideMark/>
          </w:tcPr>
          <w:p w14:paraId="76E96B66"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Heartbeat - autodiagnostyka, statystyki</w:t>
            </w:r>
          </w:p>
        </w:tc>
      </w:tr>
      <w:tr w:rsidR="00E4493E" w:rsidRPr="006A4831" w14:paraId="603CE55C" w14:textId="77777777" w:rsidTr="00746DDB">
        <w:trPr>
          <w:trHeight w:val="335"/>
        </w:trPr>
        <w:tc>
          <w:tcPr>
            <w:tcW w:w="0" w:type="auto"/>
            <w:shd w:val="clear" w:color="auto" w:fill="auto"/>
            <w:tcMar>
              <w:top w:w="30" w:type="dxa"/>
              <w:left w:w="60" w:type="dxa"/>
              <w:bottom w:w="30" w:type="dxa"/>
              <w:right w:w="60" w:type="dxa"/>
            </w:tcMar>
            <w:vAlign w:val="center"/>
            <w:hideMark/>
          </w:tcPr>
          <w:p w14:paraId="01CE3E69"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Restart poprzez SMS</w:t>
            </w:r>
          </w:p>
        </w:tc>
      </w:tr>
    </w:tbl>
    <w:p w14:paraId="1ABB18E1" w14:textId="742F54BD" w:rsidR="00E4493E" w:rsidRPr="006A4831" w:rsidRDefault="00E4493E" w:rsidP="003F0925">
      <w:pPr>
        <w:rPr>
          <w:rFonts w:cstheme="minorHAnsi"/>
          <w:color w:val="000000" w:themeColor="text1"/>
          <w:sz w:val="22"/>
          <w:szCs w:val="22"/>
        </w:rPr>
      </w:pPr>
    </w:p>
    <w:p w14:paraId="56D2CFBE" w14:textId="556291FD" w:rsidR="0053237A" w:rsidRPr="006A4831" w:rsidRDefault="0053237A" w:rsidP="003F0925">
      <w:pPr>
        <w:rPr>
          <w:rFonts w:cstheme="minorHAnsi"/>
          <w:color w:val="000000" w:themeColor="text1"/>
          <w:sz w:val="22"/>
          <w:szCs w:val="22"/>
        </w:rPr>
      </w:pPr>
    </w:p>
    <w:p w14:paraId="41877D56" w14:textId="7D9621D9" w:rsidR="0053237A" w:rsidRPr="006A4831" w:rsidRDefault="0053237A" w:rsidP="003F0925">
      <w:pPr>
        <w:rPr>
          <w:rFonts w:cstheme="minorHAnsi"/>
          <w:color w:val="000000" w:themeColor="text1"/>
          <w:sz w:val="22"/>
          <w:szCs w:val="22"/>
        </w:rPr>
      </w:pPr>
    </w:p>
    <w:p w14:paraId="039D6C3C" w14:textId="77777777" w:rsidR="0053237A" w:rsidRPr="006A4831" w:rsidRDefault="0053237A" w:rsidP="003F0925">
      <w:pPr>
        <w:rPr>
          <w:rFonts w:cstheme="minorHAnsi"/>
          <w:color w:val="000000" w:themeColor="text1"/>
          <w:sz w:val="22"/>
          <w:szCs w:val="22"/>
        </w:rPr>
      </w:pPr>
    </w:p>
    <w:p w14:paraId="177C141C" w14:textId="5FD1118C" w:rsidR="00CB3AA2" w:rsidRPr="006A4831" w:rsidRDefault="00CB3AA2" w:rsidP="008E6AC4">
      <w:pPr>
        <w:pStyle w:val="Nagwek3"/>
        <w:numPr>
          <w:ilvl w:val="0"/>
          <w:numId w:val="40"/>
        </w:numPr>
        <w:spacing w:before="0"/>
        <w:rPr>
          <w:rFonts w:asciiTheme="minorHAnsi" w:hAnsiTheme="minorHAnsi" w:cstheme="minorHAnsi"/>
          <w:color w:val="000000" w:themeColor="text1"/>
          <w:sz w:val="22"/>
          <w:szCs w:val="22"/>
        </w:rPr>
      </w:pPr>
      <w:bookmarkStart w:id="5" w:name="_Toc87543299"/>
      <w:r w:rsidRPr="006A4831">
        <w:rPr>
          <w:rFonts w:asciiTheme="minorHAnsi" w:hAnsiTheme="minorHAnsi" w:cstheme="minorHAnsi"/>
          <w:color w:val="000000" w:themeColor="text1"/>
          <w:sz w:val="22"/>
          <w:szCs w:val="22"/>
        </w:rPr>
        <w:t>Głowica telemetryczna</w:t>
      </w:r>
      <w:bookmarkEnd w:id="5"/>
    </w:p>
    <w:p w14:paraId="0FDEB0F6" w14:textId="77777777" w:rsidR="00CB3AA2" w:rsidRPr="006A4831" w:rsidRDefault="00CB3AA2" w:rsidP="003F0925">
      <w:pPr>
        <w:pStyle w:val="Akapitzlist"/>
        <w:rPr>
          <w:rFonts w:cstheme="minorHAnsi"/>
          <w:color w:val="000000" w:themeColor="text1"/>
          <w:sz w:val="22"/>
          <w:szCs w:val="22"/>
        </w:rPr>
      </w:pPr>
    </w:p>
    <w:p w14:paraId="4F1C3124" w14:textId="045E6443" w:rsidR="00F865FB" w:rsidRPr="006A4831" w:rsidRDefault="00CB3AA2" w:rsidP="003F0925">
      <w:pPr>
        <w:jc w:val="both"/>
        <w:rPr>
          <w:rFonts w:cstheme="minorHAnsi"/>
          <w:color w:val="000000" w:themeColor="text1"/>
          <w:sz w:val="22"/>
          <w:szCs w:val="22"/>
        </w:rPr>
      </w:pPr>
      <w:r w:rsidRPr="006A4831">
        <w:rPr>
          <w:rFonts w:cstheme="minorHAnsi"/>
          <w:color w:val="000000" w:themeColor="text1"/>
          <w:sz w:val="22"/>
          <w:szCs w:val="22"/>
        </w:rPr>
        <w:t>W</w:t>
      </w:r>
      <w:r w:rsidR="00F865FB" w:rsidRPr="006A4831">
        <w:rPr>
          <w:rFonts w:cstheme="minorHAnsi"/>
          <w:color w:val="000000" w:themeColor="text1"/>
          <w:sz w:val="22"/>
          <w:szCs w:val="22"/>
        </w:rPr>
        <w:t xml:space="preserve"> ramach prac badawczych </w:t>
      </w:r>
      <w:r w:rsidRPr="006A4831">
        <w:rPr>
          <w:rFonts w:cstheme="minorHAnsi"/>
          <w:color w:val="000000" w:themeColor="text1"/>
          <w:sz w:val="22"/>
          <w:szCs w:val="22"/>
        </w:rPr>
        <w:t xml:space="preserve">należy zaprojektować </w:t>
      </w:r>
      <w:r w:rsidR="00F865FB" w:rsidRPr="006A4831">
        <w:rPr>
          <w:rFonts w:cstheme="minorHAnsi"/>
          <w:color w:val="000000" w:themeColor="text1"/>
          <w:sz w:val="22"/>
          <w:szCs w:val="22"/>
        </w:rPr>
        <w:t>i wykona</w:t>
      </w:r>
      <w:r w:rsidRPr="006A4831">
        <w:rPr>
          <w:rFonts w:cstheme="minorHAnsi"/>
          <w:color w:val="000000" w:themeColor="text1"/>
          <w:sz w:val="22"/>
          <w:szCs w:val="22"/>
        </w:rPr>
        <w:t>ć</w:t>
      </w:r>
      <w:r w:rsidR="00F865FB" w:rsidRPr="006A4831">
        <w:rPr>
          <w:rFonts w:cstheme="minorHAnsi"/>
          <w:color w:val="000000" w:themeColor="text1"/>
          <w:sz w:val="22"/>
          <w:szCs w:val="22"/>
        </w:rPr>
        <w:t xml:space="preserve"> głowic</w:t>
      </w:r>
      <w:r w:rsidRPr="006A4831">
        <w:rPr>
          <w:rFonts w:cstheme="minorHAnsi"/>
          <w:color w:val="000000" w:themeColor="text1"/>
          <w:sz w:val="22"/>
          <w:szCs w:val="22"/>
        </w:rPr>
        <w:t>ę</w:t>
      </w:r>
      <w:r w:rsidR="00F865FB" w:rsidRPr="006A4831">
        <w:rPr>
          <w:rFonts w:cstheme="minorHAnsi"/>
          <w:color w:val="000000" w:themeColor="text1"/>
          <w:sz w:val="22"/>
          <w:szCs w:val="22"/>
        </w:rPr>
        <w:t xml:space="preserve"> telemetryczn</w:t>
      </w:r>
      <w:r w:rsidRPr="006A4831">
        <w:rPr>
          <w:rFonts w:cstheme="minorHAnsi"/>
          <w:color w:val="000000" w:themeColor="text1"/>
          <w:sz w:val="22"/>
          <w:szCs w:val="22"/>
        </w:rPr>
        <w:t>ą</w:t>
      </w:r>
      <w:r w:rsidR="00F865FB" w:rsidRPr="006A4831">
        <w:rPr>
          <w:rFonts w:cstheme="minorHAnsi"/>
          <w:color w:val="000000" w:themeColor="text1"/>
          <w:sz w:val="22"/>
          <w:szCs w:val="22"/>
        </w:rPr>
        <w:t xml:space="preserve"> z antena zewnętrzna - zasilana bateryjnie. Głowica będzie oferowana jako produkt dla inkasenta w celu chodzenia z nią i zbierania odczytów lub jazdy po mieście autem. Podstawowe parametry głowicy telemetrycznej:</w:t>
      </w:r>
    </w:p>
    <w:p w14:paraId="7BCF2198" w14:textId="77777777" w:rsidR="00746DDB" w:rsidRPr="006A4831" w:rsidRDefault="00746DDB" w:rsidP="008E6AC4">
      <w:pPr>
        <w:pStyle w:val="Akapitzlist"/>
        <w:numPr>
          <w:ilvl w:val="0"/>
          <w:numId w:val="14"/>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Wyposażenie w moduł radiowy dalekiego zasięgu technologia 868mHz</w:t>
      </w:r>
    </w:p>
    <w:p w14:paraId="5448ADB8" w14:textId="77777777" w:rsidR="00746DDB" w:rsidRPr="006A4831" w:rsidRDefault="00746DDB" w:rsidP="008E6AC4">
      <w:pPr>
        <w:pStyle w:val="Akapitzlist"/>
        <w:numPr>
          <w:ilvl w:val="0"/>
          <w:numId w:val="14"/>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Zasilanie bateryjne (ładowalny akumulator)</w:t>
      </w:r>
    </w:p>
    <w:p w14:paraId="033D3C19" w14:textId="77777777" w:rsidR="00746DDB" w:rsidRPr="006A4831" w:rsidRDefault="00746DDB" w:rsidP="008E6AC4">
      <w:pPr>
        <w:pStyle w:val="Akapitzlist"/>
        <w:numPr>
          <w:ilvl w:val="0"/>
          <w:numId w:val="14"/>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Możliwość konfiguracji oraz wymiany oprogramowania poprzez terminal z komunikacją Bluetooth / USB</w:t>
      </w:r>
    </w:p>
    <w:p w14:paraId="5F372CCC" w14:textId="396595A4" w:rsidR="00746DDB" w:rsidRPr="006A4831" w:rsidRDefault="00746DDB" w:rsidP="008E6AC4">
      <w:pPr>
        <w:pStyle w:val="Akapitzlist"/>
        <w:numPr>
          <w:ilvl w:val="0"/>
          <w:numId w:val="14"/>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 xml:space="preserve">Możliwość komunikacji z terminalem (np. smartfon, tablet) poprzez użycie technologii bluetooth. </w:t>
      </w:r>
    </w:p>
    <w:p w14:paraId="62BE8446" w14:textId="77777777" w:rsidR="00746DDB" w:rsidRPr="006A4831" w:rsidRDefault="00746DDB" w:rsidP="008E6AC4">
      <w:pPr>
        <w:pStyle w:val="Akapitzlist"/>
        <w:numPr>
          <w:ilvl w:val="0"/>
          <w:numId w:val="14"/>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 xml:space="preserve">Ładowarka </w:t>
      </w:r>
    </w:p>
    <w:p w14:paraId="41E54D11" w14:textId="77777777" w:rsidR="00746DDB" w:rsidRPr="006A4831" w:rsidRDefault="00746DDB" w:rsidP="008E6AC4">
      <w:pPr>
        <w:pStyle w:val="Akapitzlist"/>
        <w:numPr>
          <w:ilvl w:val="0"/>
          <w:numId w:val="14"/>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Obudowa z klawiatura z oznaczeniami dotyczącymi pracy głowicy i przyciskiem włącz/wyłącz.</w:t>
      </w:r>
    </w:p>
    <w:p w14:paraId="14CA64A3" w14:textId="77777777" w:rsidR="00746DDB" w:rsidRPr="006A4831" w:rsidRDefault="00746DDB" w:rsidP="008E6AC4">
      <w:pPr>
        <w:pStyle w:val="Akapitzlist"/>
        <w:numPr>
          <w:ilvl w:val="0"/>
          <w:numId w:val="14"/>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Antena zewnętrzna 868MHz SMA (nakręcane)</w:t>
      </w:r>
    </w:p>
    <w:p w14:paraId="3383846D" w14:textId="77777777" w:rsidR="00746DDB" w:rsidRPr="006A4831" w:rsidRDefault="00746DDB" w:rsidP="008E6AC4">
      <w:pPr>
        <w:pStyle w:val="Akapitzlist"/>
        <w:numPr>
          <w:ilvl w:val="0"/>
          <w:numId w:val="14"/>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 xml:space="preserve">Dokumentacja testów, przygotowanie dokumentacji do wytwarzania prototypów oraz przygotowanie się do wykonania prac rozwojowych i weryfikacja urządzeń w terenie. </w:t>
      </w:r>
    </w:p>
    <w:p w14:paraId="577C20D0" w14:textId="77777777" w:rsidR="00746DDB" w:rsidRPr="006A4831" w:rsidRDefault="00746DDB" w:rsidP="008E6AC4">
      <w:pPr>
        <w:pStyle w:val="Akapitzlist"/>
        <w:numPr>
          <w:ilvl w:val="0"/>
          <w:numId w:val="14"/>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 xml:space="preserve">Analiza wyników prac, ewentualna modyfikacja urządzeń, wprowadzenie poprawek i wnioski końcowe. </w:t>
      </w:r>
    </w:p>
    <w:p w14:paraId="2A27347E" w14:textId="07417969" w:rsidR="00F865FB" w:rsidRPr="006A4831" w:rsidRDefault="00F865FB" w:rsidP="003F0925">
      <w:pPr>
        <w:jc w:val="both"/>
        <w:rPr>
          <w:rFonts w:cstheme="minorHAnsi"/>
          <w:color w:val="000000" w:themeColor="text1"/>
          <w:sz w:val="22"/>
          <w:szCs w:val="22"/>
        </w:rPr>
      </w:pPr>
    </w:p>
    <w:p w14:paraId="0374655C" w14:textId="52998AF1" w:rsidR="00E4493E" w:rsidRPr="006A4831" w:rsidRDefault="00E4493E" w:rsidP="003F0925">
      <w:pPr>
        <w:rPr>
          <w:rFonts w:cstheme="minorHAnsi"/>
          <w:color w:val="000000" w:themeColor="text1"/>
          <w:sz w:val="22"/>
          <w:szCs w:val="22"/>
        </w:rPr>
      </w:pPr>
      <w:r w:rsidRPr="006A4831">
        <w:rPr>
          <w:rFonts w:cstheme="minorHAnsi"/>
          <w:color w:val="000000" w:themeColor="text1"/>
          <w:sz w:val="22"/>
          <w:szCs w:val="22"/>
        </w:rPr>
        <w:t>Wymagania szczegółowe:</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6449"/>
      </w:tblGrid>
      <w:tr w:rsidR="006A4831" w:rsidRPr="006A4831" w14:paraId="609A93C6" w14:textId="77777777" w:rsidTr="00746DDB">
        <w:trPr>
          <w:trHeight w:val="424"/>
        </w:trPr>
        <w:tc>
          <w:tcPr>
            <w:tcW w:w="0" w:type="auto"/>
            <w:shd w:val="clear" w:color="auto" w:fill="FFFFFF" w:themeFill="background1"/>
            <w:tcMar>
              <w:top w:w="30" w:type="dxa"/>
              <w:left w:w="60" w:type="dxa"/>
              <w:bottom w:w="30" w:type="dxa"/>
              <w:right w:w="60" w:type="dxa"/>
            </w:tcMar>
            <w:vAlign w:val="center"/>
            <w:hideMark/>
          </w:tcPr>
          <w:p w14:paraId="3FACBB4F"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Obsługa Bluetooth</w:t>
            </w:r>
          </w:p>
        </w:tc>
      </w:tr>
      <w:tr w:rsidR="006A4831" w:rsidRPr="006A4831" w14:paraId="6FCBC164"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2523F71C"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Port diagnostyczny</w:t>
            </w:r>
          </w:p>
        </w:tc>
      </w:tr>
      <w:tr w:rsidR="006A4831" w:rsidRPr="006A4831" w14:paraId="4A5CFF81"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76C6F975"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Pady do programowania</w:t>
            </w:r>
          </w:p>
        </w:tc>
      </w:tr>
      <w:tr w:rsidR="006A4831" w:rsidRPr="006A4831" w14:paraId="09CE2E3D"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6CC2D765" w14:textId="2573DDF8" w:rsidR="00E4493E" w:rsidRPr="006A4831" w:rsidRDefault="00746DDB"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Odczytywanie (m.in. w trybach C1+T1 dla wM-Bus)</w:t>
            </w:r>
          </w:p>
        </w:tc>
      </w:tr>
      <w:tr w:rsidR="006A4831" w:rsidRPr="006A4831" w14:paraId="6104C603"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128DB27B" w14:textId="3D892DB9" w:rsidR="00E4493E" w:rsidRPr="006A4831" w:rsidRDefault="00746DDB"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Wysyłanie (m.in. w trybach C2+T2 dla wM-Bus)</w:t>
            </w:r>
          </w:p>
        </w:tc>
      </w:tr>
      <w:tr w:rsidR="006A4831" w:rsidRPr="006A4831" w14:paraId="4DBC6B9C"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1F1A4456"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Optymalizacja mocy nadawczej</w:t>
            </w:r>
          </w:p>
        </w:tc>
      </w:tr>
      <w:tr w:rsidR="006A4831" w:rsidRPr="006A4831" w14:paraId="53DCA558"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50792DBE"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Optymalizacja czułości odbiorczej</w:t>
            </w:r>
          </w:p>
        </w:tc>
      </w:tr>
      <w:tr w:rsidR="006A4831" w:rsidRPr="006A4831" w14:paraId="7475FA39"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18183A01"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 xml:space="preserve">Liczba obsługiwanych urządzeń w jednym czasie </w:t>
            </w:r>
            <w:r w:rsidRPr="006A4831">
              <w:rPr>
                <w:rFonts w:eastAsia="Times New Roman" w:cstheme="minorHAnsi"/>
                <w:color w:val="000000" w:themeColor="text1"/>
                <w:sz w:val="22"/>
                <w:szCs w:val="22"/>
                <w:lang w:eastAsia="pl-PL"/>
              </w:rPr>
              <w:br/>
              <w:t>(liczba urządzeń będących w zasięgu i w obsłudze w danym momencie)</w:t>
            </w:r>
          </w:p>
        </w:tc>
      </w:tr>
      <w:tr w:rsidR="006A4831" w:rsidRPr="006A4831" w14:paraId="684499EF"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362C9B0A"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Buforowanie ramek</w:t>
            </w:r>
          </w:p>
        </w:tc>
      </w:tr>
      <w:tr w:rsidR="006A4831" w:rsidRPr="006A4831" w14:paraId="380E7B87"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3209ABBF" w14:textId="78C85443"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Zasilanie bateryjne</w:t>
            </w:r>
            <w:r w:rsidR="00746DDB" w:rsidRPr="006A4831">
              <w:rPr>
                <w:rFonts w:eastAsia="Times New Roman" w:cstheme="minorHAnsi"/>
                <w:color w:val="000000" w:themeColor="text1"/>
                <w:sz w:val="22"/>
                <w:szCs w:val="22"/>
                <w:lang w:eastAsia="pl-PL"/>
              </w:rPr>
              <w:t xml:space="preserve"> (ładowalny akumulator)</w:t>
            </w:r>
          </w:p>
        </w:tc>
      </w:tr>
      <w:tr w:rsidR="006A4831" w:rsidRPr="006A4831" w14:paraId="35147F1E"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6D1E0E39"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Sprzętowy reset</w:t>
            </w:r>
          </w:p>
        </w:tc>
      </w:tr>
      <w:tr w:rsidR="006A4831" w:rsidRPr="006A4831" w14:paraId="0E013E71"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733687B6"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Sygnalizacja stanu poprzez LEDy</w:t>
            </w:r>
          </w:p>
        </w:tc>
      </w:tr>
      <w:tr w:rsidR="006A4831" w:rsidRPr="006A4831" w14:paraId="571157B5"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5C9B90DD"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Złącze anteny SMA</w:t>
            </w:r>
          </w:p>
        </w:tc>
      </w:tr>
      <w:tr w:rsidR="006A4831" w:rsidRPr="006A4831" w14:paraId="2593BDBE"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25400F32" w14:textId="2E659A96" w:rsidR="00E4493E" w:rsidRPr="006A4831" w:rsidRDefault="00746DDB"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Konfiguracja urządzenia (poprzez Bluetooth i/lub USB)</w:t>
            </w:r>
          </w:p>
        </w:tc>
      </w:tr>
      <w:tr w:rsidR="006A4831" w:rsidRPr="006A4831" w14:paraId="2FCE7703"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2FE2EDED"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Filtrowanie ramek po kodach producentów</w:t>
            </w:r>
          </w:p>
        </w:tc>
      </w:tr>
      <w:tr w:rsidR="006A4831" w:rsidRPr="006A4831" w14:paraId="00B8B458"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350AF729" w14:textId="089EAFED" w:rsidR="00653EB0"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Odczyt poziomu RSSI urządzeń nadawczych</w:t>
            </w:r>
          </w:p>
        </w:tc>
      </w:tr>
      <w:tr w:rsidR="006A4831" w:rsidRPr="006A4831" w14:paraId="2F18A711" w14:textId="77777777" w:rsidTr="00746DDB">
        <w:trPr>
          <w:trHeight w:val="315"/>
        </w:trPr>
        <w:tc>
          <w:tcPr>
            <w:tcW w:w="0" w:type="auto"/>
            <w:shd w:val="clear" w:color="auto" w:fill="FFFFFF" w:themeFill="background1"/>
            <w:tcMar>
              <w:top w:w="30" w:type="dxa"/>
              <w:left w:w="60" w:type="dxa"/>
              <w:bottom w:w="30" w:type="dxa"/>
              <w:right w:w="60" w:type="dxa"/>
            </w:tcMar>
            <w:vAlign w:val="center"/>
          </w:tcPr>
          <w:p w14:paraId="22AF0327" w14:textId="603FF3BB" w:rsidR="00653EB0" w:rsidRPr="006A4831" w:rsidRDefault="00653EB0"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Wymiana firmware</w:t>
            </w:r>
          </w:p>
        </w:tc>
      </w:tr>
      <w:tr w:rsidR="006A4831" w:rsidRPr="006A4831" w14:paraId="5889FFDA" w14:textId="77777777" w:rsidTr="00746DDB">
        <w:trPr>
          <w:trHeight w:val="315"/>
        </w:trPr>
        <w:tc>
          <w:tcPr>
            <w:tcW w:w="0" w:type="auto"/>
            <w:shd w:val="clear" w:color="auto" w:fill="FFFFFF" w:themeFill="background1"/>
            <w:tcMar>
              <w:top w:w="30" w:type="dxa"/>
              <w:left w:w="60" w:type="dxa"/>
              <w:bottom w:w="30" w:type="dxa"/>
              <w:right w:w="60" w:type="dxa"/>
            </w:tcMar>
            <w:vAlign w:val="center"/>
          </w:tcPr>
          <w:p w14:paraId="223B5073" w14:textId="7701B085" w:rsidR="00653B13" w:rsidRPr="006A4831" w:rsidRDefault="00653B13"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 xml:space="preserve">Obudowa z możliwością ładowania </w:t>
            </w:r>
          </w:p>
        </w:tc>
      </w:tr>
      <w:tr w:rsidR="006A4831" w:rsidRPr="006A4831" w14:paraId="431CCAD5" w14:textId="77777777" w:rsidTr="00746DDB">
        <w:trPr>
          <w:trHeight w:val="315"/>
        </w:trPr>
        <w:tc>
          <w:tcPr>
            <w:tcW w:w="0" w:type="auto"/>
            <w:shd w:val="clear" w:color="auto" w:fill="FFFFFF" w:themeFill="background1"/>
            <w:tcMar>
              <w:top w:w="30" w:type="dxa"/>
              <w:left w:w="60" w:type="dxa"/>
              <w:bottom w:w="30" w:type="dxa"/>
              <w:right w:w="60" w:type="dxa"/>
            </w:tcMar>
            <w:vAlign w:val="center"/>
          </w:tcPr>
          <w:p w14:paraId="5A0D1649" w14:textId="73E113EC" w:rsidR="00653B13" w:rsidRPr="006A4831" w:rsidRDefault="00653B13"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 xml:space="preserve">Obudowa w ergonomicznym kształcie </w:t>
            </w:r>
          </w:p>
        </w:tc>
      </w:tr>
    </w:tbl>
    <w:p w14:paraId="2EEA8F10" w14:textId="1FA541CA" w:rsidR="00E4493E" w:rsidRPr="006A4831" w:rsidRDefault="00E4493E" w:rsidP="003F0925">
      <w:pPr>
        <w:rPr>
          <w:rFonts w:cstheme="minorHAnsi"/>
          <w:color w:val="000000" w:themeColor="text1"/>
          <w:sz w:val="22"/>
          <w:szCs w:val="22"/>
        </w:rPr>
      </w:pPr>
    </w:p>
    <w:p w14:paraId="07E9CA74" w14:textId="77777777" w:rsidR="00CB3AA2" w:rsidRPr="006A4831" w:rsidRDefault="00F865FB" w:rsidP="003F0925">
      <w:pPr>
        <w:jc w:val="both"/>
        <w:rPr>
          <w:rFonts w:cstheme="minorHAnsi"/>
          <w:color w:val="000000" w:themeColor="text1"/>
          <w:sz w:val="22"/>
          <w:szCs w:val="22"/>
        </w:rPr>
      </w:pPr>
      <w:r w:rsidRPr="006A4831">
        <w:rPr>
          <w:rFonts w:cstheme="minorHAnsi"/>
          <w:color w:val="000000" w:themeColor="text1"/>
          <w:sz w:val="22"/>
          <w:szCs w:val="22"/>
        </w:rPr>
        <w:t xml:space="preserve">Wszystkie w/w urządzenia zostaną oparte na tym samy wytworzonym w ramach projektu modemie radiowym dalekiego zasięgu. Dodatkowo każde z urządzeń będzie stanowić autonomiczny produkt. W celu wykonania prac przemysłowych testów i później prób w terenie konieczne jest zapewnienie ilości do testowania. </w:t>
      </w:r>
    </w:p>
    <w:p w14:paraId="3D158C22" w14:textId="1E42488D" w:rsidR="00F865FB" w:rsidRDefault="00CB3AA2" w:rsidP="003F0925">
      <w:pPr>
        <w:jc w:val="both"/>
        <w:rPr>
          <w:rFonts w:cstheme="minorHAnsi"/>
          <w:color w:val="000000" w:themeColor="text1"/>
          <w:sz w:val="22"/>
          <w:szCs w:val="22"/>
        </w:rPr>
      </w:pPr>
      <w:r w:rsidRPr="006A4831">
        <w:rPr>
          <w:rFonts w:cstheme="minorHAnsi"/>
          <w:color w:val="000000" w:themeColor="text1"/>
          <w:sz w:val="22"/>
          <w:szCs w:val="22"/>
        </w:rPr>
        <w:lastRenderedPageBreak/>
        <w:t>Wykonawca dostarczy w ramach projektu</w:t>
      </w:r>
      <w:r w:rsidR="00F865FB" w:rsidRPr="006A4831">
        <w:rPr>
          <w:rFonts w:cstheme="minorHAnsi"/>
          <w:color w:val="000000" w:themeColor="text1"/>
          <w:sz w:val="22"/>
          <w:szCs w:val="22"/>
        </w:rPr>
        <w:t xml:space="preserve"> 500 koncentratów, 1000 repeter</w:t>
      </w:r>
      <w:r w:rsidRPr="006A4831">
        <w:rPr>
          <w:rFonts w:cstheme="minorHAnsi"/>
          <w:color w:val="000000" w:themeColor="text1"/>
          <w:sz w:val="22"/>
          <w:szCs w:val="22"/>
        </w:rPr>
        <w:t>ó</w:t>
      </w:r>
      <w:r w:rsidR="00F865FB" w:rsidRPr="006A4831">
        <w:rPr>
          <w:rFonts w:cstheme="minorHAnsi"/>
          <w:color w:val="000000" w:themeColor="text1"/>
          <w:sz w:val="22"/>
          <w:szCs w:val="22"/>
        </w:rPr>
        <w:t xml:space="preserve">w i 250 głowic telemetrycznych. Zostaną one wykorzystane w ramach projektu do testów w terenie w warunkach zbliżonych do produkcyjnych. </w:t>
      </w:r>
    </w:p>
    <w:p w14:paraId="6FE61845" w14:textId="4456BE24" w:rsidR="005B049E" w:rsidRDefault="005B049E" w:rsidP="003F0925">
      <w:pPr>
        <w:jc w:val="both"/>
        <w:rPr>
          <w:rFonts w:cstheme="minorHAnsi"/>
          <w:color w:val="000000" w:themeColor="text1"/>
          <w:sz w:val="22"/>
          <w:szCs w:val="22"/>
        </w:rPr>
      </w:pPr>
      <w:r>
        <w:rPr>
          <w:rFonts w:cstheme="minorHAnsi"/>
          <w:color w:val="000000" w:themeColor="text1"/>
          <w:sz w:val="22"/>
          <w:szCs w:val="22"/>
        </w:rPr>
        <w:t>Odbiór projektu nastąpi wyłącznie w momencie prawidłowo działających urządzeń odczytujących co najmniej 5 różnych rodzajów liczników wody różnych producentów wskazanych przez Zamawiającego nadające w pasmie 868 MHz. Zamawiający wymaga odczytu liczników wody przez koncentrator/retransmiter z odległości co najmniej równej tej która proponują w swoich ofertach producenci liczników wody w swoich urządzeniach odczytujących.</w:t>
      </w:r>
    </w:p>
    <w:p w14:paraId="4EC94D75" w14:textId="77777777" w:rsidR="005B049E" w:rsidRPr="006A4831" w:rsidRDefault="005B049E" w:rsidP="003F0925">
      <w:pPr>
        <w:jc w:val="both"/>
        <w:rPr>
          <w:rFonts w:cstheme="minorHAnsi"/>
          <w:color w:val="000000" w:themeColor="text1"/>
          <w:sz w:val="22"/>
          <w:szCs w:val="22"/>
        </w:rPr>
      </w:pPr>
    </w:p>
    <w:p w14:paraId="7FD075FF" w14:textId="00D7839D" w:rsidR="004E394E" w:rsidRPr="006A4831" w:rsidRDefault="004E394E" w:rsidP="003F0925">
      <w:pPr>
        <w:jc w:val="both"/>
        <w:rPr>
          <w:rFonts w:cstheme="minorHAnsi"/>
          <w:color w:val="000000" w:themeColor="text1"/>
          <w:sz w:val="22"/>
          <w:szCs w:val="22"/>
        </w:rPr>
      </w:pPr>
      <w:r w:rsidRPr="006A4831">
        <w:rPr>
          <w:rFonts w:cstheme="minorHAnsi"/>
          <w:b/>
          <w:color w:val="000000" w:themeColor="text1"/>
          <w:sz w:val="22"/>
          <w:szCs w:val="22"/>
        </w:rPr>
        <w:t>Wykonawca w ramach wykonanych badań i tworzonych prototypów przekaże wszystkich prawa autorski</w:t>
      </w:r>
      <w:r w:rsidR="00955067" w:rsidRPr="006A4831">
        <w:rPr>
          <w:rFonts w:cstheme="minorHAnsi"/>
          <w:b/>
          <w:color w:val="000000" w:themeColor="text1"/>
          <w:sz w:val="22"/>
          <w:szCs w:val="22"/>
        </w:rPr>
        <w:t>e</w:t>
      </w:r>
      <w:r w:rsidRPr="006A4831">
        <w:rPr>
          <w:rFonts w:cstheme="minorHAnsi"/>
          <w:b/>
          <w:color w:val="000000" w:themeColor="text1"/>
          <w:sz w:val="22"/>
          <w:szCs w:val="22"/>
        </w:rPr>
        <w:t>, prawa majątkowe</w:t>
      </w:r>
      <w:r w:rsidR="00955067" w:rsidRPr="006A4831">
        <w:rPr>
          <w:rFonts w:cstheme="minorHAnsi"/>
          <w:b/>
          <w:color w:val="000000" w:themeColor="text1"/>
          <w:sz w:val="22"/>
          <w:szCs w:val="22"/>
        </w:rPr>
        <w:t>,</w:t>
      </w:r>
      <w:r w:rsidRPr="006A4831">
        <w:rPr>
          <w:rFonts w:cstheme="minorHAnsi"/>
          <w:b/>
          <w:color w:val="000000" w:themeColor="text1"/>
          <w:sz w:val="22"/>
          <w:szCs w:val="22"/>
        </w:rPr>
        <w:t xml:space="preserve"> a także źródła firmware dla Zamawiającego w postaci nieskomplikowanego kodu źródłowego</w:t>
      </w:r>
    </w:p>
    <w:p w14:paraId="7EADBD54" w14:textId="77777777" w:rsidR="00F865FB" w:rsidRPr="006A4831" w:rsidRDefault="00F865FB" w:rsidP="003F0925">
      <w:pPr>
        <w:rPr>
          <w:rFonts w:cstheme="minorHAnsi"/>
          <w:color w:val="000000" w:themeColor="text1"/>
          <w:sz w:val="22"/>
          <w:szCs w:val="22"/>
        </w:rPr>
      </w:pPr>
    </w:p>
    <w:p w14:paraId="7D318D05" w14:textId="2EC6B693" w:rsidR="00F865FB" w:rsidRPr="006A4831" w:rsidRDefault="00F865FB" w:rsidP="00453401">
      <w:pPr>
        <w:pStyle w:val="Nagwek2"/>
        <w:spacing w:before="0"/>
        <w:jc w:val="both"/>
        <w:rPr>
          <w:rFonts w:asciiTheme="minorHAnsi" w:hAnsiTheme="minorHAnsi" w:cstheme="minorHAnsi"/>
          <w:color w:val="000000" w:themeColor="text1"/>
          <w:sz w:val="22"/>
          <w:szCs w:val="22"/>
        </w:rPr>
      </w:pPr>
      <w:bookmarkStart w:id="6" w:name="_Toc87543300"/>
      <w:r w:rsidRPr="006A4831">
        <w:rPr>
          <w:rFonts w:asciiTheme="minorHAnsi" w:hAnsiTheme="minorHAnsi" w:cstheme="minorHAnsi"/>
          <w:color w:val="000000" w:themeColor="text1"/>
          <w:sz w:val="22"/>
          <w:szCs w:val="22"/>
        </w:rPr>
        <w:t>Etap II</w:t>
      </w:r>
      <w:r w:rsidR="00AB1C6B" w:rsidRPr="006A4831">
        <w:rPr>
          <w:rFonts w:asciiTheme="minorHAnsi" w:hAnsiTheme="minorHAnsi" w:cstheme="minorHAnsi"/>
          <w:color w:val="000000" w:themeColor="text1"/>
          <w:sz w:val="22"/>
          <w:szCs w:val="22"/>
        </w:rPr>
        <w:t xml:space="preserve"> </w:t>
      </w:r>
      <w:r w:rsidRPr="006A4831">
        <w:rPr>
          <w:rFonts w:asciiTheme="minorHAnsi" w:hAnsiTheme="minorHAnsi" w:cstheme="minorHAnsi"/>
          <w:color w:val="000000" w:themeColor="text1"/>
          <w:sz w:val="22"/>
          <w:szCs w:val="22"/>
        </w:rPr>
        <w:t>Prace przemysłowe nad stworzeniem standardu komunikacji z urządzeniami dowolnych producentów urządzeń mierniczych</w:t>
      </w:r>
      <w:bookmarkEnd w:id="6"/>
    </w:p>
    <w:p w14:paraId="70FBECCE" w14:textId="77777777" w:rsidR="00F865FB" w:rsidRPr="006A4831" w:rsidRDefault="00F865FB" w:rsidP="003F0925">
      <w:pPr>
        <w:rPr>
          <w:rFonts w:cstheme="minorHAnsi"/>
          <w:color w:val="000000" w:themeColor="text1"/>
          <w:sz w:val="22"/>
          <w:szCs w:val="22"/>
        </w:rPr>
      </w:pPr>
    </w:p>
    <w:p w14:paraId="0BB87B92" w14:textId="3238DFD5" w:rsidR="00F865FB" w:rsidRPr="006A4831" w:rsidRDefault="00F865FB" w:rsidP="003F0925">
      <w:pPr>
        <w:ind w:firstLine="708"/>
        <w:jc w:val="both"/>
        <w:rPr>
          <w:rFonts w:cstheme="minorHAnsi"/>
          <w:color w:val="000000" w:themeColor="text1"/>
          <w:sz w:val="22"/>
          <w:szCs w:val="22"/>
        </w:rPr>
      </w:pPr>
      <w:r w:rsidRPr="006A4831">
        <w:rPr>
          <w:rFonts w:cstheme="minorHAnsi"/>
          <w:color w:val="000000" w:themeColor="text1"/>
          <w:sz w:val="22"/>
          <w:szCs w:val="22"/>
        </w:rPr>
        <w:t>Na podstawie etapu pierwszego należy założyć ze wytworzone urządzenia będą zbierać dane z przestrzeni w sposób całkowity tzn., wszystkie ramki które są przesyłane będą „łapane” i przesyłane poprzez koncentrator/repeter/głowice telemetryczna do chmury telemetrycznej NetLandCloud</w:t>
      </w:r>
      <w:r w:rsidR="00FF73AB">
        <w:rPr>
          <w:rFonts w:cstheme="minorHAnsi"/>
          <w:color w:val="000000" w:themeColor="text1"/>
          <w:sz w:val="22"/>
          <w:szCs w:val="22"/>
        </w:rPr>
        <w:t xml:space="preserve"> wytworzonej w jezyku .Net. </w:t>
      </w:r>
    </w:p>
    <w:p w14:paraId="3F6956B2" w14:textId="0A581242" w:rsidR="00F865FB" w:rsidRDefault="00F865FB" w:rsidP="003F0925">
      <w:pPr>
        <w:jc w:val="both"/>
        <w:rPr>
          <w:rFonts w:cstheme="minorHAnsi"/>
          <w:color w:val="000000" w:themeColor="text1"/>
          <w:sz w:val="22"/>
          <w:szCs w:val="22"/>
        </w:rPr>
      </w:pPr>
      <w:r w:rsidRPr="006A4831">
        <w:rPr>
          <w:rFonts w:cstheme="minorHAnsi"/>
          <w:color w:val="000000" w:themeColor="text1"/>
          <w:sz w:val="22"/>
          <w:szCs w:val="22"/>
        </w:rPr>
        <w:t xml:space="preserve">Na tej podstawie konieczne jest wykonanie uniwersalnego interpretera ramek oraz przygotowanie i wykonanie szeregu prac związanych z rozkodowaniem tych ramek. W tym celu należy wykonać prace przemysłowe z rożnymi urządzeniami i sprawdzić które z nich możemy odczytać i rozkodować aby były one dostępne już rozkodowane do przetwarzania w chmurze danych. Zakładamy również, że rozkodowanie ramek zostanie wykonane w uniwersalny sposób tzn. że interpreter zostanie napisany w taki sposób aby mógł swobodnie rozkodować ramki na smartphonie do którego jest podłączona głowica telemetryczna ale również w chmurze danych np. NetLandCloud lub w jakimś systemie dziedzinowym u Klienta w którym dane się będą znajdować. </w:t>
      </w:r>
    </w:p>
    <w:p w14:paraId="6FC13096" w14:textId="1650A282" w:rsidR="00FF73AB" w:rsidRPr="006A4831" w:rsidRDefault="00FF73AB" w:rsidP="003F0925">
      <w:pPr>
        <w:jc w:val="both"/>
        <w:rPr>
          <w:rFonts w:cstheme="minorHAnsi"/>
          <w:color w:val="000000" w:themeColor="text1"/>
          <w:sz w:val="22"/>
          <w:szCs w:val="22"/>
        </w:rPr>
      </w:pPr>
      <w:r>
        <w:rPr>
          <w:rFonts w:cstheme="minorHAnsi"/>
          <w:color w:val="000000" w:themeColor="text1"/>
          <w:sz w:val="22"/>
          <w:szCs w:val="22"/>
        </w:rPr>
        <w:t>Zamawiający nie dopuszcza wykonania prac z etapu II w innym języku niż .Net.</w:t>
      </w:r>
    </w:p>
    <w:p w14:paraId="66DE7744" w14:textId="77777777" w:rsidR="003D196A" w:rsidRPr="006A4831" w:rsidRDefault="003D196A" w:rsidP="003F0925">
      <w:pPr>
        <w:rPr>
          <w:rFonts w:cstheme="minorHAnsi"/>
          <w:color w:val="000000" w:themeColor="text1"/>
          <w:sz w:val="22"/>
          <w:szCs w:val="22"/>
        </w:rPr>
      </w:pPr>
    </w:p>
    <w:p w14:paraId="2AB36976" w14:textId="31743984" w:rsidR="003D196A" w:rsidRPr="006A4831" w:rsidRDefault="003D196A" w:rsidP="003F0925">
      <w:pPr>
        <w:rPr>
          <w:rFonts w:cstheme="minorHAnsi"/>
          <w:color w:val="000000" w:themeColor="text1"/>
          <w:sz w:val="22"/>
          <w:szCs w:val="22"/>
        </w:rPr>
      </w:pPr>
      <w:r w:rsidRPr="006A4831">
        <w:rPr>
          <w:rFonts w:cstheme="minorHAnsi"/>
          <w:color w:val="000000" w:themeColor="text1"/>
          <w:sz w:val="22"/>
          <w:szCs w:val="22"/>
        </w:rPr>
        <w:t>Interpreter ramek musi posiadać następujące funkcjonalności:</w:t>
      </w:r>
    </w:p>
    <w:p w14:paraId="52CF5D63" w14:textId="783E7009" w:rsidR="00364F5E" w:rsidRPr="006A4831" w:rsidRDefault="00364F5E" w:rsidP="003F0925">
      <w:pPr>
        <w:rPr>
          <w:rFonts w:cstheme="minorHAnsi"/>
          <w:color w:val="000000" w:themeColor="text1"/>
          <w:sz w:val="22"/>
          <w:szCs w:val="22"/>
        </w:rPr>
      </w:pPr>
    </w:p>
    <w:p w14:paraId="61C1157A" w14:textId="6CB9CA82" w:rsidR="00364F5E" w:rsidRPr="006A4831" w:rsidRDefault="00364F5E" w:rsidP="008E6AC4">
      <w:pPr>
        <w:pStyle w:val="Nagwek3"/>
        <w:numPr>
          <w:ilvl w:val="0"/>
          <w:numId w:val="41"/>
        </w:numPr>
        <w:spacing w:before="0"/>
        <w:rPr>
          <w:rFonts w:asciiTheme="minorHAnsi" w:hAnsiTheme="minorHAnsi" w:cstheme="minorHAnsi"/>
          <w:color w:val="000000" w:themeColor="text1"/>
          <w:sz w:val="22"/>
          <w:szCs w:val="22"/>
        </w:rPr>
      </w:pPr>
      <w:bookmarkStart w:id="7" w:name="mNn8fw1e5d"/>
      <w:bookmarkStart w:id="8" w:name="_Toc87543301"/>
      <w:r w:rsidRPr="006A4831">
        <w:rPr>
          <w:rFonts w:asciiTheme="minorHAnsi" w:eastAsia="Arial" w:hAnsiTheme="minorHAnsi" w:cstheme="minorHAnsi"/>
          <w:color w:val="000000" w:themeColor="text1"/>
          <w:sz w:val="22"/>
          <w:szCs w:val="22"/>
        </w:rPr>
        <w:t>Ewidencja urządzeń</w:t>
      </w:r>
      <w:bookmarkEnd w:id="7"/>
      <w:bookmarkEnd w:id="8"/>
    </w:p>
    <w:p w14:paraId="4761DC56" w14:textId="2D5D8EDA" w:rsidR="00364F5E" w:rsidRPr="006A4831" w:rsidRDefault="00364F5E" w:rsidP="008E6AC4">
      <w:pPr>
        <w:numPr>
          <w:ilvl w:val="0"/>
          <w:numId w:val="15"/>
        </w:numPr>
        <w:rPr>
          <w:rFonts w:cstheme="minorHAnsi"/>
          <w:color w:val="000000" w:themeColor="text1"/>
          <w:sz w:val="22"/>
          <w:szCs w:val="22"/>
        </w:rPr>
      </w:pPr>
      <w:r w:rsidRPr="006A4831">
        <w:rPr>
          <w:rFonts w:cstheme="minorHAnsi"/>
          <w:color w:val="000000" w:themeColor="text1"/>
          <w:sz w:val="22"/>
          <w:szCs w:val="22"/>
        </w:rPr>
        <w:t>przechowywanie informacji o urządzeniach przesyłowych różnego typu</w:t>
      </w:r>
    </w:p>
    <w:p w14:paraId="104EA21E" w14:textId="77777777" w:rsidR="00364F5E" w:rsidRPr="006A4831" w:rsidRDefault="00364F5E" w:rsidP="008E6AC4">
      <w:pPr>
        <w:numPr>
          <w:ilvl w:val="0"/>
          <w:numId w:val="15"/>
        </w:numPr>
        <w:rPr>
          <w:rFonts w:cstheme="minorHAnsi"/>
          <w:color w:val="000000" w:themeColor="text1"/>
          <w:sz w:val="22"/>
          <w:szCs w:val="22"/>
        </w:rPr>
      </w:pPr>
      <w:r w:rsidRPr="006A4831">
        <w:rPr>
          <w:rFonts w:eastAsia="Arial" w:cstheme="minorHAnsi"/>
          <w:color w:val="000000" w:themeColor="text1"/>
          <w:sz w:val="22"/>
          <w:szCs w:val="22"/>
        </w:rPr>
        <w:t>przechowywanie informacji o licznikach podłączonych do urządzeń</w:t>
      </w:r>
    </w:p>
    <w:p w14:paraId="33AE0854" w14:textId="77777777" w:rsidR="00364F5E" w:rsidRPr="006A4831" w:rsidRDefault="00364F5E" w:rsidP="008E6AC4">
      <w:pPr>
        <w:numPr>
          <w:ilvl w:val="0"/>
          <w:numId w:val="15"/>
        </w:numPr>
        <w:rPr>
          <w:rFonts w:cstheme="minorHAnsi"/>
          <w:color w:val="000000" w:themeColor="text1"/>
          <w:sz w:val="22"/>
          <w:szCs w:val="22"/>
        </w:rPr>
      </w:pPr>
      <w:r w:rsidRPr="006A4831">
        <w:rPr>
          <w:rFonts w:cstheme="minorHAnsi"/>
          <w:color w:val="000000" w:themeColor="text1"/>
          <w:sz w:val="22"/>
          <w:szCs w:val="22"/>
        </w:rPr>
        <w:t xml:space="preserve">przechowywanie ramek z urządzeń </w:t>
      </w:r>
    </w:p>
    <w:p w14:paraId="36825788" w14:textId="77777777" w:rsidR="00364F5E" w:rsidRPr="006A4831" w:rsidRDefault="00364F5E" w:rsidP="008E6AC4">
      <w:pPr>
        <w:numPr>
          <w:ilvl w:val="0"/>
          <w:numId w:val="15"/>
        </w:numPr>
        <w:rPr>
          <w:rFonts w:cstheme="minorHAnsi"/>
          <w:color w:val="000000" w:themeColor="text1"/>
          <w:sz w:val="22"/>
          <w:szCs w:val="22"/>
        </w:rPr>
      </w:pPr>
      <w:r w:rsidRPr="006A4831">
        <w:rPr>
          <w:rFonts w:cstheme="minorHAnsi"/>
          <w:color w:val="000000" w:themeColor="text1"/>
          <w:sz w:val="22"/>
          <w:szCs w:val="22"/>
        </w:rPr>
        <w:t>możliwość rozkodowana ramek na żądanie</w:t>
      </w:r>
    </w:p>
    <w:p w14:paraId="4164CE27" w14:textId="77777777" w:rsidR="00364F5E" w:rsidRPr="006A4831" w:rsidRDefault="00364F5E" w:rsidP="008E6AC4">
      <w:pPr>
        <w:numPr>
          <w:ilvl w:val="0"/>
          <w:numId w:val="15"/>
        </w:numPr>
        <w:rPr>
          <w:rFonts w:cstheme="minorHAnsi"/>
          <w:color w:val="000000" w:themeColor="text1"/>
          <w:sz w:val="22"/>
          <w:szCs w:val="22"/>
        </w:rPr>
      </w:pPr>
      <w:r w:rsidRPr="006A4831">
        <w:rPr>
          <w:rFonts w:cstheme="minorHAnsi"/>
          <w:color w:val="000000" w:themeColor="text1"/>
          <w:sz w:val="22"/>
          <w:szCs w:val="22"/>
        </w:rPr>
        <w:t xml:space="preserve">dostęp do informacji o wzmacniaczach </w:t>
      </w:r>
    </w:p>
    <w:p w14:paraId="53458E86" w14:textId="2F0FB91B" w:rsidR="00364F5E" w:rsidRPr="006A4831" w:rsidRDefault="00364F5E" w:rsidP="008E6AC4">
      <w:pPr>
        <w:numPr>
          <w:ilvl w:val="0"/>
          <w:numId w:val="15"/>
        </w:numPr>
        <w:rPr>
          <w:rFonts w:cstheme="minorHAnsi"/>
          <w:color w:val="000000" w:themeColor="text1"/>
          <w:sz w:val="22"/>
          <w:szCs w:val="22"/>
        </w:rPr>
      </w:pPr>
      <w:r w:rsidRPr="006A4831">
        <w:rPr>
          <w:rFonts w:cstheme="minorHAnsi"/>
          <w:color w:val="000000" w:themeColor="text1"/>
          <w:sz w:val="22"/>
          <w:szCs w:val="22"/>
        </w:rPr>
        <w:t>dostęp do rejestru informacji o sposobie komunikacji (radio, SIM)</w:t>
      </w:r>
    </w:p>
    <w:p w14:paraId="34A1657C" w14:textId="093D1CF9" w:rsidR="003D196A" w:rsidRPr="006A4831" w:rsidRDefault="003D196A" w:rsidP="003F0925">
      <w:pPr>
        <w:rPr>
          <w:rFonts w:cstheme="minorHAnsi"/>
          <w:color w:val="000000" w:themeColor="text1"/>
          <w:sz w:val="22"/>
          <w:szCs w:val="22"/>
        </w:rPr>
      </w:pPr>
    </w:p>
    <w:p w14:paraId="536D0BF5" w14:textId="4E0F542B" w:rsidR="00364F5E" w:rsidRPr="006A4831" w:rsidRDefault="00364F5E" w:rsidP="008E6AC4">
      <w:pPr>
        <w:pStyle w:val="Nagwek3"/>
        <w:numPr>
          <w:ilvl w:val="0"/>
          <w:numId w:val="41"/>
        </w:numPr>
        <w:spacing w:before="0"/>
        <w:rPr>
          <w:rFonts w:asciiTheme="minorHAnsi" w:hAnsiTheme="minorHAnsi" w:cstheme="minorHAnsi"/>
          <w:color w:val="000000" w:themeColor="text1"/>
          <w:sz w:val="22"/>
          <w:szCs w:val="22"/>
        </w:rPr>
      </w:pPr>
      <w:bookmarkStart w:id="9" w:name="ya4EIivfnl"/>
      <w:bookmarkStart w:id="10" w:name="_Toc87543302"/>
      <w:r w:rsidRPr="006A4831">
        <w:rPr>
          <w:rFonts w:asciiTheme="minorHAnsi" w:eastAsia="Arial" w:hAnsiTheme="minorHAnsi" w:cstheme="minorHAnsi"/>
          <w:color w:val="000000" w:themeColor="text1"/>
          <w:sz w:val="22"/>
          <w:szCs w:val="22"/>
        </w:rPr>
        <w:t>Zdarzenia, monitoring, kontrola</w:t>
      </w:r>
      <w:bookmarkEnd w:id="9"/>
      <w:bookmarkEnd w:id="10"/>
    </w:p>
    <w:p w14:paraId="1970A833" w14:textId="77777777" w:rsidR="00364F5E" w:rsidRPr="006A4831" w:rsidRDefault="00364F5E" w:rsidP="008E6AC4">
      <w:pPr>
        <w:numPr>
          <w:ilvl w:val="0"/>
          <w:numId w:val="16"/>
        </w:numPr>
        <w:rPr>
          <w:rFonts w:cstheme="minorHAnsi"/>
          <w:color w:val="000000" w:themeColor="text1"/>
          <w:sz w:val="22"/>
          <w:szCs w:val="22"/>
        </w:rPr>
      </w:pPr>
      <w:r w:rsidRPr="006A4831">
        <w:rPr>
          <w:rFonts w:cstheme="minorHAnsi"/>
          <w:color w:val="000000" w:themeColor="text1"/>
          <w:sz w:val="22"/>
          <w:szCs w:val="22"/>
        </w:rPr>
        <w:t>monitorowanie statusu urządzeń - ilość aktywnych, nieaktywnych</w:t>
      </w:r>
    </w:p>
    <w:p w14:paraId="11F1591D" w14:textId="77777777" w:rsidR="00364F5E" w:rsidRPr="006A4831" w:rsidRDefault="00364F5E" w:rsidP="008E6AC4">
      <w:pPr>
        <w:numPr>
          <w:ilvl w:val="0"/>
          <w:numId w:val="16"/>
        </w:numPr>
        <w:rPr>
          <w:rFonts w:cstheme="minorHAnsi"/>
          <w:color w:val="000000" w:themeColor="text1"/>
          <w:sz w:val="22"/>
          <w:szCs w:val="22"/>
        </w:rPr>
      </w:pPr>
      <w:r w:rsidRPr="006A4831">
        <w:rPr>
          <w:rFonts w:cstheme="minorHAnsi"/>
          <w:color w:val="000000" w:themeColor="text1"/>
          <w:sz w:val="22"/>
          <w:szCs w:val="22"/>
        </w:rPr>
        <w:t xml:space="preserve">informowanie o zdarzeniach </w:t>
      </w:r>
    </w:p>
    <w:p w14:paraId="72F463EE" w14:textId="77777777" w:rsidR="00364F5E" w:rsidRPr="006A4831" w:rsidRDefault="00364F5E" w:rsidP="008E6AC4">
      <w:pPr>
        <w:numPr>
          <w:ilvl w:val="0"/>
          <w:numId w:val="16"/>
        </w:numPr>
        <w:rPr>
          <w:rFonts w:cstheme="minorHAnsi"/>
          <w:color w:val="000000" w:themeColor="text1"/>
          <w:sz w:val="22"/>
          <w:szCs w:val="22"/>
        </w:rPr>
      </w:pPr>
      <w:r w:rsidRPr="006A4831">
        <w:rPr>
          <w:rFonts w:cstheme="minorHAnsi"/>
          <w:color w:val="000000" w:themeColor="text1"/>
          <w:sz w:val="22"/>
          <w:szCs w:val="22"/>
        </w:rPr>
        <w:t>kontrolowanie działania sterowników - informowanie o błędach w działaniu</w:t>
      </w:r>
    </w:p>
    <w:p w14:paraId="24AA9CB8" w14:textId="77777777" w:rsidR="00364F5E" w:rsidRPr="006A4831" w:rsidRDefault="00364F5E" w:rsidP="008E6AC4">
      <w:pPr>
        <w:numPr>
          <w:ilvl w:val="0"/>
          <w:numId w:val="16"/>
        </w:numPr>
        <w:rPr>
          <w:rFonts w:cstheme="minorHAnsi"/>
          <w:color w:val="000000" w:themeColor="text1"/>
          <w:sz w:val="22"/>
          <w:szCs w:val="22"/>
        </w:rPr>
      </w:pPr>
      <w:r w:rsidRPr="006A4831">
        <w:rPr>
          <w:rFonts w:cstheme="minorHAnsi"/>
          <w:color w:val="000000" w:themeColor="text1"/>
          <w:sz w:val="22"/>
          <w:szCs w:val="22"/>
        </w:rPr>
        <w:t xml:space="preserve">kontrolowanie operacji na urządzeniach - w szczególności aktualizacji firmware’u </w:t>
      </w:r>
    </w:p>
    <w:p w14:paraId="404B110A" w14:textId="04D8353E" w:rsidR="00364F5E" w:rsidRPr="006A4831" w:rsidRDefault="00364F5E" w:rsidP="008E6AC4">
      <w:pPr>
        <w:numPr>
          <w:ilvl w:val="0"/>
          <w:numId w:val="16"/>
        </w:numPr>
        <w:rPr>
          <w:rFonts w:cstheme="minorHAnsi"/>
          <w:color w:val="000000" w:themeColor="text1"/>
          <w:sz w:val="22"/>
          <w:szCs w:val="22"/>
        </w:rPr>
      </w:pPr>
      <w:r w:rsidRPr="006A4831">
        <w:rPr>
          <w:rFonts w:cstheme="minorHAnsi"/>
          <w:color w:val="000000" w:themeColor="text1"/>
          <w:sz w:val="22"/>
          <w:szCs w:val="22"/>
        </w:rPr>
        <w:t xml:space="preserve">możliwość zarządzania masową ilością urządzeń </w:t>
      </w:r>
    </w:p>
    <w:p w14:paraId="757F3D0C" w14:textId="77777777" w:rsidR="00AB2AA8" w:rsidRPr="006A4831" w:rsidRDefault="00AB2AA8" w:rsidP="00AB2AA8">
      <w:pPr>
        <w:ind w:left="720"/>
        <w:rPr>
          <w:rFonts w:cstheme="minorHAnsi"/>
          <w:color w:val="000000" w:themeColor="text1"/>
          <w:sz w:val="22"/>
          <w:szCs w:val="22"/>
        </w:rPr>
      </w:pPr>
    </w:p>
    <w:p w14:paraId="4E38B34E" w14:textId="59B79484" w:rsidR="00364F5E" w:rsidRPr="006A4831" w:rsidRDefault="00364F5E" w:rsidP="008E6AC4">
      <w:pPr>
        <w:pStyle w:val="Nagwek3"/>
        <w:numPr>
          <w:ilvl w:val="0"/>
          <w:numId w:val="41"/>
        </w:numPr>
        <w:spacing w:before="0"/>
        <w:rPr>
          <w:rFonts w:asciiTheme="minorHAnsi" w:hAnsiTheme="minorHAnsi" w:cstheme="minorHAnsi"/>
          <w:color w:val="000000" w:themeColor="text1"/>
          <w:sz w:val="22"/>
          <w:szCs w:val="22"/>
        </w:rPr>
      </w:pPr>
      <w:bookmarkStart w:id="11" w:name="oNyKdx8hwQ"/>
      <w:bookmarkStart w:id="12" w:name="_Toc87543303"/>
      <w:r w:rsidRPr="006A4831">
        <w:rPr>
          <w:rFonts w:asciiTheme="minorHAnsi" w:eastAsia="Arial" w:hAnsiTheme="minorHAnsi" w:cstheme="minorHAnsi"/>
          <w:color w:val="000000" w:themeColor="text1"/>
          <w:sz w:val="22"/>
          <w:szCs w:val="22"/>
        </w:rPr>
        <w:t>Operacje na urządzeniach</w:t>
      </w:r>
      <w:bookmarkEnd w:id="11"/>
      <w:bookmarkEnd w:id="12"/>
    </w:p>
    <w:p w14:paraId="7043A900" w14:textId="77777777" w:rsidR="00364F5E" w:rsidRPr="006A4831" w:rsidRDefault="00364F5E" w:rsidP="008E6AC4">
      <w:pPr>
        <w:numPr>
          <w:ilvl w:val="0"/>
          <w:numId w:val="17"/>
        </w:numPr>
        <w:rPr>
          <w:rFonts w:cstheme="minorHAnsi"/>
          <w:color w:val="000000" w:themeColor="text1"/>
          <w:sz w:val="22"/>
          <w:szCs w:val="22"/>
        </w:rPr>
      </w:pPr>
      <w:r w:rsidRPr="006A4831">
        <w:rPr>
          <w:rFonts w:cstheme="minorHAnsi"/>
          <w:color w:val="000000" w:themeColor="text1"/>
          <w:sz w:val="22"/>
          <w:szCs w:val="22"/>
        </w:rPr>
        <w:t>zapewnienie komunikacji z urządzeniami (w miarę możliwości protokołu)</w:t>
      </w:r>
    </w:p>
    <w:p w14:paraId="6EB753E4" w14:textId="77777777" w:rsidR="00364F5E" w:rsidRPr="006A4831" w:rsidRDefault="00364F5E" w:rsidP="008E6AC4">
      <w:pPr>
        <w:numPr>
          <w:ilvl w:val="0"/>
          <w:numId w:val="17"/>
        </w:numPr>
        <w:rPr>
          <w:rFonts w:cstheme="minorHAnsi"/>
          <w:color w:val="000000" w:themeColor="text1"/>
          <w:sz w:val="22"/>
          <w:szCs w:val="22"/>
        </w:rPr>
      </w:pPr>
      <w:r w:rsidRPr="006A4831">
        <w:rPr>
          <w:rFonts w:cstheme="minorHAnsi"/>
          <w:color w:val="000000" w:themeColor="text1"/>
          <w:sz w:val="22"/>
          <w:szCs w:val="22"/>
        </w:rPr>
        <w:t>możliwość wysyłania komend do urządzenia w ramach protokołu</w:t>
      </w:r>
    </w:p>
    <w:p w14:paraId="0A1A4B71" w14:textId="77777777" w:rsidR="00364F5E" w:rsidRPr="006A4831" w:rsidRDefault="00364F5E" w:rsidP="008E6AC4">
      <w:pPr>
        <w:numPr>
          <w:ilvl w:val="0"/>
          <w:numId w:val="17"/>
        </w:numPr>
        <w:rPr>
          <w:rFonts w:cstheme="minorHAnsi"/>
          <w:color w:val="000000" w:themeColor="text1"/>
          <w:sz w:val="22"/>
          <w:szCs w:val="22"/>
        </w:rPr>
      </w:pPr>
      <w:r w:rsidRPr="006A4831">
        <w:rPr>
          <w:rFonts w:cstheme="minorHAnsi"/>
          <w:color w:val="000000" w:themeColor="text1"/>
          <w:sz w:val="22"/>
          <w:szCs w:val="22"/>
        </w:rPr>
        <w:t>obsługa grupowej aktualizacji oprogramowania urządzeń w ramach typu urządzenia</w:t>
      </w:r>
    </w:p>
    <w:p w14:paraId="2DCCDA09" w14:textId="77777777" w:rsidR="00364F5E" w:rsidRPr="006A4831" w:rsidRDefault="00364F5E" w:rsidP="008E6AC4">
      <w:pPr>
        <w:numPr>
          <w:ilvl w:val="0"/>
          <w:numId w:val="17"/>
        </w:numPr>
        <w:rPr>
          <w:rFonts w:cstheme="minorHAnsi"/>
          <w:color w:val="000000" w:themeColor="text1"/>
          <w:sz w:val="22"/>
          <w:szCs w:val="22"/>
        </w:rPr>
      </w:pPr>
      <w:r w:rsidRPr="006A4831">
        <w:rPr>
          <w:rFonts w:cstheme="minorHAnsi"/>
          <w:color w:val="000000" w:themeColor="text1"/>
          <w:sz w:val="22"/>
          <w:szCs w:val="22"/>
        </w:rPr>
        <w:t xml:space="preserve">obsługa ustawiania parametrów konfiguracyjnych urządzenia </w:t>
      </w:r>
    </w:p>
    <w:p w14:paraId="6169EDCD" w14:textId="2EFC8DFB" w:rsidR="00364F5E" w:rsidRPr="006A4831" w:rsidRDefault="00364F5E" w:rsidP="008E6AC4">
      <w:pPr>
        <w:numPr>
          <w:ilvl w:val="0"/>
          <w:numId w:val="17"/>
        </w:numPr>
        <w:rPr>
          <w:rFonts w:cstheme="minorHAnsi"/>
          <w:color w:val="000000" w:themeColor="text1"/>
          <w:sz w:val="22"/>
          <w:szCs w:val="22"/>
        </w:rPr>
      </w:pPr>
      <w:r w:rsidRPr="006A4831">
        <w:rPr>
          <w:rFonts w:cstheme="minorHAnsi"/>
          <w:color w:val="000000" w:themeColor="text1"/>
          <w:sz w:val="22"/>
          <w:szCs w:val="22"/>
        </w:rPr>
        <w:t>zapewnienie możliwości downgrade’u firmware’u w przypadku wadliwego oprogramowania</w:t>
      </w:r>
    </w:p>
    <w:p w14:paraId="29DF925A" w14:textId="77777777" w:rsidR="00AB2AA8" w:rsidRPr="006A4831" w:rsidRDefault="00AB2AA8" w:rsidP="00AB2AA8">
      <w:pPr>
        <w:ind w:left="720"/>
        <w:rPr>
          <w:rFonts w:cstheme="minorHAnsi"/>
          <w:color w:val="000000" w:themeColor="text1"/>
          <w:sz w:val="22"/>
          <w:szCs w:val="22"/>
        </w:rPr>
      </w:pPr>
    </w:p>
    <w:p w14:paraId="3360A954" w14:textId="1653337B" w:rsidR="00364F5E" w:rsidRPr="006A4831" w:rsidRDefault="00364F5E" w:rsidP="008E6AC4">
      <w:pPr>
        <w:pStyle w:val="Nagwek3"/>
        <w:numPr>
          <w:ilvl w:val="0"/>
          <w:numId w:val="41"/>
        </w:numPr>
        <w:spacing w:before="0"/>
        <w:rPr>
          <w:rFonts w:asciiTheme="minorHAnsi" w:hAnsiTheme="minorHAnsi" w:cstheme="minorHAnsi"/>
          <w:color w:val="000000" w:themeColor="text1"/>
          <w:sz w:val="22"/>
          <w:szCs w:val="22"/>
        </w:rPr>
      </w:pPr>
      <w:bookmarkStart w:id="13" w:name="wKjEpIfkjK"/>
      <w:bookmarkStart w:id="14" w:name="_Toc87543304"/>
      <w:r w:rsidRPr="006A4831">
        <w:rPr>
          <w:rFonts w:asciiTheme="minorHAnsi" w:hAnsiTheme="minorHAnsi" w:cstheme="minorHAnsi"/>
          <w:color w:val="000000" w:themeColor="text1"/>
          <w:sz w:val="22"/>
          <w:szCs w:val="22"/>
        </w:rPr>
        <w:lastRenderedPageBreak/>
        <w:t>Interpreter</w:t>
      </w:r>
      <w:bookmarkEnd w:id="13"/>
      <w:bookmarkEnd w:id="14"/>
    </w:p>
    <w:p w14:paraId="1E4CD4C2" w14:textId="77777777" w:rsidR="00364F5E" w:rsidRPr="006A4831" w:rsidRDefault="00364F5E" w:rsidP="00955067">
      <w:pPr>
        <w:ind w:left="284"/>
        <w:rPr>
          <w:rFonts w:cstheme="minorHAnsi"/>
          <w:color w:val="000000" w:themeColor="text1"/>
          <w:sz w:val="22"/>
          <w:szCs w:val="22"/>
        </w:rPr>
      </w:pPr>
      <w:r w:rsidRPr="006A4831">
        <w:rPr>
          <w:rFonts w:cstheme="minorHAnsi"/>
          <w:color w:val="000000" w:themeColor="text1"/>
          <w:sz w:val="22"/>
          <w:szCs w:val="22"/>
        </w:rPr>
        <w:t>Oprócz ogólnego interpretera w Edge, pełniącego funkcję unifikatora danych wpływających do systemu, istnieją jeszcze jego konkretne implementacje, obsługujące dekodowanie ramek i konfigurację urządzeń. Interpretery są implementowane dla konkretnych modeli urządzeń. Powinny obsługiwać 3 podstawowe metody:</w:t>
      </w:r>
    </w:p>
    <w:p w14:paraId="048AD6C5" w14:textId="77777777" w:rsidR="00364F5E" w:rsidRPr="006A4831" w:rsidRDefault="00364F5E" w:rsidP="008E6AC4">
      <w:pPr>
        <w:numPr>
          <w:ilvl w:val="0"/>
          <w:numId w:val="18"/>
        </w:numPr>
        <w:rPr>
          <w:rFonts w:cstheme="minorHAnsi"/>
          <w:color w:val="000000" w:themeColor="text1"/>
          <w:sz w:val="22"/>
          <w:szCs w:val="22"/>
        </w:rPr>
      </w:pPr>
      <w:r w:rsidRPr="006A4831">
        <w:rPr>
          <w:rFonts w:cstheme="minorHAnsi"/>
          <w:color w:val="000000" w:themeColor="text1"/>
          <w:sz w:val="22"/>
          <w:szCs w:val="22"/>
        </w:rPr>
        <w:t xml:space="preserve">decode_data() - służącą do dekodowania ramek </w:t>
      </w:r>
    </w:p>
    <w:p w14:paraId="5D5DF132" w14:textId="77777777" w:rsidR="00364F5E" w:rsidRPr="006A4831" w:rsidRDefault="00364F5E" w:rsidP="008E6AC4">
      <w:pPr>
        <w:numPr>
          <w:ilvl w:val="0"/>
          <w:numId w:val="18"/>
        </w:numPr>
        <w:rPr>
          <w:rFonts w:cstheme="minorHAnsi"/>
          <w:color w:val="000000" w:themeColor="text1"/>
          <w:sz w:val="22"/>
          <w:szCs w:val="22"/>
        </w:rPr>
      </w:pPr>
      <w:r w:rsidRPr="006A4831">
        <w:rPr>
          <w:rFonts w:cstheme="minorHAnsi"/>
          <w:color w:val="000000" w:themeColor="text1"/>
          <w:sz w:val="22"/>
          <w:szCs w:val="22"/>
        </w:rPr>
        <w:t>encode_command() - pozwalającą na przetłumaczenie komendy wysyłanej do urządzenia na dane zrozumiałe dla urządzenia (HEX)</w:t>
      </w:r>
    </w:p>
    <w:p w14:paraId="77FAFCC1" w14:textId="51B0C581" w:rsidR="00364F5E" w:rsidRPr="006A4831" w:rsidRDefault="00364F5E" w:rsidP="008E6AC4">
      <w:pPr>
        <w:numPr>
          <w:ilvl w:val="0"/>
          <w:numId w:val="18"/>
        </w:numPr>
        <w:rPr>
          <w:rFonts w:cstheme="minorHAnsi"/>
          <w:color w:val="000000" w:themeColor="text1"/>
          <w:sz w:val="22"/>
          <w:szCs w:val="22"/>
        </w:rPr>
      </w:pPr>
      <w:r w:rsidRPr="006A4831">
        <w:rPr>
          <w:rFonts w:cstheme="minorHAnsi"/>
          <w:color w:val="000000" w:themeColor="text1"/>
          <w:sz w:val="22"/>
          <w:szCs w:val="22"/>
        </w:rPr>
        <w:t>decode_response() - obsługującą tłumaczenie odpowiedzi z urządzenia na format zrozumiały dla systemu i użytkownika</w:t>
      </w:r>
    </w:p>
    <w:p w14:paraId="0595C002" w14:textId="77777777" w:rsidR="00AB2AA8" w:rsidRPr="006A4831" w:rsidRDefault="00AB2AA8" w:rsidP="00AB2AA8">
      <w:pPr>
        <w:ind w:left="720"/>
        <w:rPr>
          <w:rFonts w:cstheme="minorHAnsi"/>
          <w:color w:val="000000" w:themeColor="text1"/>
          <w:sz w:val="22"/>
          <w:szCs w:val="22"/>
        </w:rPr>
      </w:pPr>
    </w:p>
    <w:p w14:paraId="1251ACD8" w14:textId="1A494040" w:rsidR="00364F5E" w:rsidRPr="006A4831" w:rsidRDefault="00364F5E" w:rsidP="008E6AC4">
      <w:pPr>
        <w:pStyle w:val="Nagwek3"/>
        <w:numPr>
          <w:ilvl w:val="0"/>
          <w:numId w:val="41"/>
        </w:numPr>
        <w:spacing w:before="0"/>
        <w:rPr>
          <w:rFonts w:asciiTheme="minorHAnsi" w:hAnsiTheme="minorHAnsi" w:cstheme="minorHAnsi"/>
          <w:color w:val="000000" w:themeColor="text1"/>
          <w:sz w:val="22"/>
          <w:szCs w:val="22"/>
        </w:rPr>
      </w:pPr>
      <w:bookmarkStart w:id="15" w:name="UkdXZid4Qq"/>
      <w:bookmarkStart w:id="16" w:name="_Toc87543305"/>
      <w:r w:rsidRPr="006A4831">
        <w:rPr>
          <w:rFonts w:asciiTheme="minorHAnsi" w:hAnsiTheme="minorHAnsi" w:cstheme="minorHAnsi"/>
          <w:color w:val="000000" w:themeColor="text1"/>
          <w:sz w:val="22"/>
          <w:szCs w:val="22"/>
        </w:rPr>
        <w:t>Ewidencja urządzeń</w:t>
      </w:r>
      <w:bookmarkEnd w:id="15"/>
      <w:bookmarkEnd w:id="16"/>
    </w:p>
    <w:p w14:paraId="6260A53F" w14:textId="77777777" w:rsidR="00364F5E" w:rsidRPr="006A4831" w:rsidRDefault="00364F5E" w:rsidP="00955067">
      <w:pPr>
        <w:ind w:left="284"/>
        <w:jc w:val="both"/>
        <w:rPr>
          <w:rFonts w:cstheme="minorHAnsi"/>
          <w:color w:val="000000" w:themeColor="text1"/>
          <w:sz w:val="22"/>
          <w:szCs w:val="22"/>
        </w:rPr>
      </w:pPr>
      <w:r w:rsidRPr="006A4831">
        <w:rPr>
          <w:rFonts w:eastAsia="Arial" w:cstheme="minorHAnsi"/>
          <w:color w:val="000000" w:themeColor="text1"/>
          <w:sz w:val="22"/>
          <w:szCs w:val="22"/>
        </w:rPr>
        <w:t>Portal powinien zapewniać możliwość przechowywania ewidencji urządzeń. Powinny pojawiać się tam automatycznie po zgłoszeniu się do serwera (np. podczas przesłania pierwszej ramki). Odbierając dane, serwer będzie wiedział, jakie to urządzenie, co pozwoli mu na dodanie urządzenia w bazie.</w:t>
      </w:r>
    </w:p>
    <w:p w14:paraId="77329743" w14:textId="77777777" w:rsidR="00364F5E" w:rsidRPr="006A4831" w:rsidRDefault="00364F5E" w:rsidP="00955067">
      <w:pPr>
        <w:pStyle w:val="Nagwek5"/>
        <w:spacing w:before="0"/>
        <w:ind w:left="284"/>
        <w:jc w:val="both"/>
        <w:rPr>
          <w:rFonts w:asciiTheme="minorHAnsi" w:hAnsiTheme="minorHAnsi" w:cstheme="minorHAnsi"/>
          <w:color w:val="000000" w:themeColor="text1"/>
          <w:sz w:val="22"/>
          <w:szCs w:val="22"/>
        </w:rPr>
      </w:pPr>
      <w:bookmarkStart w:id="17" w:name="6JiNQaUFpw"/>
      <w:r w:rsidRPr="006A4831">
        <w:rPr>
          <w:rFonts w:asciiTheme="minorHAnsi" w:hAnsiTheme="minorHAnsi" w:cstheme="minorHAnsi"/>
          <w:color w:val="000000" w:themeColor="text1"/>
          <w:sz w:val="22"/>
          <w:szCs w:val="22"/>
        </w:rPr>
        <w:t>Dane wspólne dla wszystkich urządzeń:</w:t>
      </w:r>
      <w:bookmarkEnd w:id="17"/>
    </w:p>
    <w:p w14:paraId="6AE1E158" w14:textId="77777777" w:rsidR="00364F5E" w:rsidRPr="006A4831" w:rsidRDefault="00364F5E" w:rsidP="008E6AC4">
      <w:pPr>
        <w:numPr>
          <w:ilvl w:val="0"/>
          <w:numId w:val="19"/>
        </w:numPr>
        <w:jc w:val="both"/>
        <w:rPr>
          <w:rFonts w:cstheme="minorHAnsi"/>
          <w:color w:val="000000" w:themeColor="text1"/>
          <w:sz w:val="22"/>
          <w:szCs w:val="22"/>
        </w:rPr>
      </w:pPr>
      <w:r w:rsidRPr="006A4831">
        <w:rPr>
          <w:rFonts w:eastAsia="Arial" w:cstheme="minorHAnsi"/>
          <w:color w:val="000000" w:themeColor="text1"/>
          <w:sz w:val="22"/>
          <w:szCs w:val="22"/>
        </w:rPr>
        <w:t>Identyfikator (UID)</w:t>
      </w:r>
    </w:p>
    <w:p w14:paraId="768EDE7B" w14:textId="77777777" w:rsidR="00364F5E" w:rsidRPr="006A4831" w:rsidRDefault="00364F5E" w:rsidP="008E6AC4">
      <w:pPr>
        <w:numPr>
          <w:ilvl w:val="0"/>
          <w:numId w:val="19"/>
        </w:numPr>
        <w:jc w:val="both"/>
        <w:rPr>
          <w:rFonts w:cstheme="minorHAnsi"/>
          <w:color w:val="000000" w:themeColor="text1"/>
          <w:sz w:val="22"/>
          <w:szCs w:val="22"/>
        </w:rPr>
      </w:pPr>
      <w:r w:rsidRPr="006A4831">
        <w:rPr>
          <w:rFonts w:eastAsia="Arial" w:cstheme="minorHAnsi"/>
          <w:color w:val="000000" w:themeColor="text1"/>
          <w:sz w:val="22"/>
          <w:szCs w:val="22"/>
        </w:rPr>
        <w:t>Model</w:t>
      </w:r>
    </w:p>
    <w:p w14:paraId="61FA1C14" w14:textId="77777777" w:rsidR="00364F5E" w:rsidRPr="006A4831" w:rsidRDefault="00364F5E" w:rsidP="008E6AC4">
      <w:pPr>
        <w:numPr>
          <w:ilvl w:val="0"/>
          <w:numId w:val="19"/>
        </w:numPr>
        <w:jc w:val="both"/>
        <w:rPr>
          <w:rFonts w:cstheme="minorHAnsi"/>
          <w:color w:val="000000" w:themeColor="text1"/>
          <w:sz w:val="22"/>
          <w:szCs w:val="22"/>
        </w:rPr>
      </w:pPr>
      <w:r w:rsidRPr="006A4831">
        <w:rPr>
          <w:rFonts w:eastAsia="Arial" w:cstheme="minorHAnsi"/>
          <w:color w:val="000000" w:themeColor="text1"/>
          <w:sz w:val="22"/>
          <w:szCs w:val="22"/>
        </w:rPr>
        <w:t>Nazwa urządzenia</w:t>
      </w:r>
    </w:p>
    <w:p w14:paraId="53140DCC" w14:textId="77777777" w:rsidR="00364F5E" w:rsidRPr="006A4831" w:rsidRDefault="00364F5E" w:rsidP="008E6AC4">
      <w:pPr>
        <w:numPr>
          <w:ilvl w:val="0"/>
          <w:numId w:val="19"/>
        </w:numPr>
        <w:jc w:val="both"/>
        <w:rPr>
          <w:rFonts w:cstheme="minorHAnsi"/>
          <w:color w:val="000000" w:themeColor="text1"/>
          <w:sz w:val="22"/>
          <w:szCs w:val="22"/>
        </w:rPr>
      </w:pPr>
      <w:r w:rsidRPr="006A4831">
        <w:rPr>
          <w:rFonts w:eastAsia="Arial" w:cstheme="minorHAnsi"/>
          <w:color w:val="000000" w:themeColor="text1"/>
          <w:sz w:val="22"/>
          <w:szCs w:val="22"/>
        </w:rPr>
        <w:t>Uwagi</w:t>
      </w:r>
    </w:p>
    <w:p w14:paraId="43621F7B" w14:textId="77777777" w:rsidR="00364F5E" w:rsidRPr="006A4831" w:rsidRDefault="00364F5E" w:rsidP="008E6AC4">
      <w:pPr>
        <w:numPr>
          <w:ilvl w:val="0"/>
          <w:numId w:val="19"/>
        </w:numPr>
        <w:jc w:val="both"/>
        <w:rPr>
          <w:rFonts w:cstheme="minorHAnsi"/>
          <w:color w:val="000000" w:themeColor="text1"/>
          <w:sz w:val="22"/>
          <w:szCs w:val="22"/>
        </w:rPr>
      </w:pPr>
      <w:r w:rsidRPr="006A4831">
        <w:rPr>
          <w:rFonts w:eastAsia="Arial" w:cstheme="minorHAnsi"/>
          <w:color w:val="000000" w:themeColor="text1"/>
          <w:sz w:val="22"/>
          <w:szCs w:val="22"/>
        </w:rPr>
        <w:t>Wersja firmware</w:t>
      </w:r>
    </w:p>
    <w:p w14:paraId="265E7964" w14:textId="77777777" w:rsidR="00364F5E" w:rsidRPr="006A4831" w:rsidRDefault="00364F5E" w:rsidP="008E6AC4">
      <w:pPr>
        <w:numPr>
          <w:ilvl w:val="0"/>
          <w:numId w:val="19"/>
        </w:numPr>
        <w:jc w:val="both"/>
        <w:rPr>
          <w:rFonts w:cstheme="minorHAnsi"/>
          <w:color w:val="000000" w:themeColor="text1"/>
          <w:sz w:val="22"/>
          <w:szCs w:val="22"/>
        </w:rPr>
      </w:pPr>
      <w:r w:rsidRPr="006A4831">
        <w:rPr>
          <w:rFonts w:eastAsia="Arial" w:cstheme="minorHAnsi"/>
          <w:color w:val="000000" w:themeColor="text1"/>
          <w:sz w:val="22"/>
          <w:szCs w:val="22"/>
        </w:rPr>
        <w:t>Wersja hardware</w:t>
      </w:r>
    </w:p>
    <w:p w14:paraId="1163C4A7" w14:textId="77777777" w:rsidR="00364F5E" w:rsidRPr="006A4831" w:rsidRDefault="00364F5E" w:rsidP="008E6AC4">
      <w:pPr>
        <w:numPr>
          <w:ilvl w:val="0"/>
          <w:numId w:val="19"/>
        </w:numPr>
        <w:jc w:val="both"/>
        <w:rPr>
          <w:rFonts w:cstheme="minorHAnsi"/>
          <w:color w:val="000000" w:themeColor="text1"/>
          <w:sz w:val="22"/>
          <w:szCs w:val="22"/>
        </w:rPr>
      </w:pPr>
      <w:r w:rsidRPr="006A4831">
        <w:rPr>
          <w:rFonts w:eastAsia="Arial" w:cstheme="minorHAnsi"/>
          <w:color w:val="000000" w:themeColor="text1"/>
          <w:sz w:val="22"/>
          <w:szCs w:val="22"/>
        </w:rPr>
        <w:t>Data i godzina ostatniego pomiaru</w:t>
      </w:r>
    </w:p>
    <w:p w14:paraId="3B7BED8B" w14:textId="77777777" w:rsidR="00364F5E" w:rsidRPr="006A4831" w:rsidRDefault="00364F5E" w:rsidP="008E6AC4">
      <w:pPr>
        <w:numPr>
          <w:ilvl w:val="0"/>
          <w:numId w:val="19"/>
        </w:numPr>
        <w:jc w:val="both"/>
        <w:rPr>
          <w:rFonts w:cstheme="minorHAnsi"/>
          <w:color w:val="000000" w:themeColor="text1"/>
          <w:sz w:val="22"/>
          <w:szCs w:val="22"/>
        </w:rPr>
      </w:pPr>
      <w:r w:rsidRPr="006A4831">
        <w:rPr>
          <w:rFonts w:eastAsia="Arial" w:cstheme="minorHAnsi"/>
          <w:color w:val="000000" w:themeColor="text1"/>
          <w:sz w:val="22"/>
          <w:szCs w:val="22"/>
        </w:rPr>
        <w:t>Data i godzina utworzenia urządzenia</w:t>
      </w:r>
    </w:p>
    <w:p w14:paraId="1C54D426" w14:textId="77777777" w:rsidR="00364F5E" w:rsidRPr="006A4831" w:rsidRDefault="00364F5E" w:rsidP="008E6AC4">
      <w:pPr>
        <w:numPr>
          <w:ilvl w:val="0"/>
          <w:numId w:val="19"/>
        </w:numPr>
        <w:jc w:val="both"/>
        <w:rPr>
          <w:rFonts w:cstheme="minorHAnsi"/>
          <w:color w:val="000000" w:themeColor="text1"/>
          <w:sz w:val="22"/>
          <w:szCs w:val="22"/>
        </w:rPr>
      </w:pPr>
      <w:r w:rsidRPr="006A4831">
        <w:rPr>
          <w:rFonts w:eastAsia="Arial" w:cstheme="minorHAnsi"/>
          <w:color w:val="000000" w:themeColor="text1"/>
          <w:sz w:val="22"/>
          <w:szCs w:val="22"/>
        </w:rPr>
        <w:t>Data i godzina ostatniej edycji urządzenia</w:t>
      </w:r>
    </w:p>
    <w:p w14:paraId="08FE58A0" w14:textId="77777777" w:rsidR="00364F5E" w:rsidRPr="006A4831" w:rsidRDefault="00364F5E" w:rsidP="00955067">
      <w:pPr>
        <w:pStyle w:val="Nagwek5"/>
        <w:spacing w:before="0"/>
        <w:ind w:left="284"/>
        <w:jc w:val="both"/>
        <w:rPr>
          <w:rFonts w:asciiTheme="minorHAnsi" w:hAnsiTheme="minorHAnsi" w:cstheme="minorHAnsi"/>
          <w:color w:val="000000" w:themeColor="text1"/>
          <w:sz w:val="22"/>
          <w:szCs w:val="22"/>
        </w:rPr>
      </w:pPr>
      <w:bookmarkStart w:id="18" w:name="u2j75sfA4u"/>
      <w:r w:rsidRPr="006A4831">
        <w:rPr>
          <w:rFonts w:asciiTheme="minorHAnsi" w:hAnsiTheme="minorHAnsi" w:cstheme="minorHAnsi"/>
          <w:color w:val="000000" w:themeColor="text1"/>
          <w:sz w:val="22"/>
          <w:szCs w:val="22"/>
        </w:rPr>
        <w:t>Dane dla liczników</w:t>
      </w:r>
      <w:bookmarkEnd w:id="18"/>
    </w:p>
    <w:p w14:paraId="209ABA22" w14:textId="77777777" w:rsidR="00364F5E" w:rsidRPr="006A4831" w:rsidRDefault="00364F5E" w:rsidP="008E6AC4">
      <w:pPr>
        <w:numPr>
          <w:ilvl w:val="0"/>
          <w:numId w:val="20"/>
        </w:numPr>
        <w:jc w:val="both"/>
        <w:rPr>
          <w:rFonts w:cstheme="minorHAnsi"/>
          <w:color w:val="000000" w:themeColor="text1"/>
          <w:sz w:val="22"/>
          <w:szCs w:val="22"/>
        </w:rPr>
      </w:pPr>
      <w:r w:rsidRPr="006A4831">
        <w:rPr>
          <w:rFonts w:eastAsia="Arial" w:cstheme="minorHAnsi"/>
          <w:color w:val="000000" w:themeColor="text1"/>
          <w:sz w:val="22"/>
          <w:szCs w:val="22"/>
        </w:rPr>
        <w:t>Typ (wodomierz, ciepłomierz,…)</w:t>
      </w:r>
    </w:p>
    <w:p w14:paraId="6AE3732E" w14:textId="77777777" w:rsidR="00364F5E" w:rsidRPr="006A4831" w:rsidRDefault="00364F5E" w:rsidP="008E6AC4">
      <w:pPr>
        <w:numPr>
          <w:ilvl w:val="0"/>
          <w:numId w:val="20"/>
        </w:numPr>
        <w:jc w:val="both"/>
        <w:rPr>
          <w:rFonts w:cstheme="minorHAnsi"/>
          <w:color w:val="000000" w:themeColor="text1"/>
          <w:sz w:val="22"/>
          <w:szCs w:val="22"/>
        </w:rPr>
      </w:pPr>
      <w:r w:rsidRPr="006A4831">
        <w:rPr>
          <w:rFonts w:eastAsia="Arial" w:cstheme="minorHAnsi"/>
          <w:color w:val="000000" w:themeColor="text1"/>
          <w:sz w:val="22"/>
          <w:szCs w:val="22"/>
        </w:rPr>
        <w:t>Nr seryjny</w:t>
      </w:r>
    </w:p>
    <w:p w14:paraId="088D3FF9" w14:textId="32C69AD5" w:rsidR="00364F5E" w:rsidRPr="006A4831" w:rsidRDefault="00364F5E" w:rsidP="00955067">
      <w:pPr>
        <w:ind w:left="284"/>
        <w:rPr>
          <w:rFonts w:cstheme="minorHAnsi"/>
          <w:color w:val="000000" w:themeColor="text1"/>
          <w:sz w:val="22"/>
          <w:szCs w:val="22"/>
        </w:rPr>
      </w:pPr>
      <w:r w:rsidRPr="006A4831">
        <w:rPr>
          <w:rFonts w:eastAsia="Arial" w:cstheme="minorHAnsi"/>
          <w:color w:val="000000" w:themeColor="text1"/>
          <w:sz w:val="22"/>
          <w:szCs w:val="22"/>
        </w:rPr>
        <w:t>System powinien aktualizować te dane podczas każdego połączenia z urządzeniem</w:t>
      </w:r>
    </w:p>
    <w:p w14:paraId="66402720" w14:textId="363ECB2F" w:rsidR="00364F5E" w:rsidRPr="006A4831" w:rsidRDefault="00364F5E" w:rsidP="003F0925">
      <w:pPr>
        <w:rPr>
          <w:rFonts w:cstheme="minorHAnsi"/>
          <w:color w:val="000000" w:themeColor="text1"/>
          <w:sz w:val="22"/>
          <w:szCs w:val="22"/>
        </w:rPr>
      </w:pPr>
    </w:p>
    <w:p w14:paraId="4BFB4A5D" w14:textId="77777777" w:rsidR="00364F5E" w:rsidRPr="006A4831" w:rsidRDefault="00364F5E" w:rsidP="003F0925">
      <w:pPr>
        <w:pStyle w:val="Nagwek5"/>
        <w:spacing w:before="0"/>
        <w:jc w:val="both"/>
        <w:rPr>
          <w:rFonts w:asciiTheme="minorHAnsi" w:hAnsiTheme="minorHAnsi" w:cstheme="minorHAnsi"/>
          <w:color w:val="000000" w:themeColor="text1"/>
          <w:sz w:val="22"/>
          <w:szCs w:val="22"/>
        </w:rPr>
      </w:pPr>
      <w:bookmarkStart w:id="19" w:name="W9ZId8Um4p"/>
      <w:r w:rsidRPr="006A4831">
        <w:rPr>
          <w:rFonts w:asciiTheme="minorHAnsi" w:hAnsiTheme="minorHAnsi" w:cstheme="minorHAnsi"/>
          <w:color w:val="000000" w:themeColor="text1"/>
          <w:sz w:val="22"/>
          <w:szCs w:val="22"/>
        </w:rPr>
        <w:t>Funkcjonalności</w:t>
      </w:r>
      <w:bookmarkEnd w:id="19"/>
    </w:p>
    <w:p w14:paraId="0260A5B5" w14:textId="77777777" w:rsidR="00364F5E" w:rsidRPr="006A4831" w:rsidRDefault="00364F5E" w:rsidP="008E6AC4">
      <w:pPr>
        <w:numPr>
          <w:ilvl w:val="0"/>
          <w:numId w:val="21"/>
        </w:numPr>
        <w:jc w:val="both"/>
        <w:rPr>
          <w:rFonts w:cstheme="minorHAnsi"/>
          <w:color w:val="000000" w:themeColor="text1"/>
          <w:sz w:val="22"/>
          <w:szCs w:val="22"/>
        </w:rPr>
      </w:pPr>
      <w:r w:rsidRPr="006A4831">
        <w:rPr>
          <w:rFonts w:eastAsia="Arial" w:cstheme="minorHAnsi"/>
          <w:color w:val="000000" w:themeColor="text1"/>
          <w:sz w:val="22"/>
          <w:szCs w:val="22"/>
        </w:rPr>
        <w:t>przeglądanie, wyszukiwanie, filtrowanie, sortowanie urządzeń na liście (dane jak wyżej)</w:t>
      </w:r>
    </w:p>
    <w:p w14:paraId="50C1D503" w14:textId="77777777" w:rsidR="00364F5E" w:rsidRPr="006A4831" w:rsidRDefault="00364F5E" w:rsidP="008E6AC4">
      <w:pPr>
        <w:numPr>
          <w:ilvl w:val="0"/>
          <w:numId w:val="21"/>
        </w:numPr>
        <w:jc w:val="both"/>
        <w:rPr>
          <w:rFonts w:cstheme="minorHAnsi"/>
          <w:color w:val="000000" w:themeColor="text1"/>
          <w:sz w:val="22"/>
          <w:szCs w:val="22"/>
        </w:rPr>
      </w:pPr>
      <w:r w:rsidRPr="006A4831">
        <w:rPr>
          <w:rFonts w:eastAsia="Arial" w:cstheme="minorHAnsi"/>
          <w:color w:val="000000" w:themeColor="text1"/>
          <w:sz w:val="22"/>
          <w:szCs w:val="22"/>
        </w:rPr>
        <w:t>podgląd liczników podłączonych do urządzenia</w:t>
      </w:r>
    </w:p>
    <w:p w14:paraId="3715C024" w14:textId="77777777" w:rsidR="00364F5E" w:rsidRPr="006A4831" w:rsidRDefault="00364F5E" w:rsidP="008E6AC4">
      <w:pPr>
        <w:numPr>
          <w:ilvl w:val="0"/>
          <w:numId w:val="21"/>
        </w:numPr>
        <w:jc w:val="both"/>
        <w:rPr>
          <w:rFonts w:cstheme="minorHAnsi"/>
          <w:color w:val="000000" w:themeColor="text1"/>
          <w:sz w:val="22"/>
          <w:szCs w:val="22"/>
        </w:rPr>
      </w:pPr>
      <w:r w:rsidRPr="006A4831">
        <w:rPr>
          <w:rFonts w:eastAsia="Arial" w:cstheme="minorHAnsi"/>
          <w:color w:val="000000" w:themeColor="text1"/>
          <w:sz w:val="22"/>
          <w:szCs w:val="22"/>
        </w:rPr>
        <w:t>pokazanie szczegółów urządzenia (zawartość różna w zależności od typu)</w:t>
      </w:r>
    </w:p>
    <w:p w14:paraId="5878ECB5" w14:textId="77777777" w:rsidR="00364F5E" w:rsidRPr="006A4831" w:rsidRDefault="00364F5E" w:rsidP="008E6AC4">
      <w:pPr>
        <w:numPr>
          <w:ilvl w:val="0"/>
          <w:numId w:val="21"/>
        </w:numPr>
        <w:jc w:val="both"/>
        <w:rPr>
          <w:rFonts w:cstheme="minorHAnsi"/>
          <w:color w:val="000000" w:themeColor="text1"/>
          <w:sz w:val="22"/>
          <w:szCs w:val="22"/>
        </w:rPr>
      </w:pPr>
      <w:r w:rsidRPr="006A4831">
        <w:rPr>
          <w:rFonts w:eastAsia="Arial" w:cstheme="minorHAnsi"/>
          <w:color w:val="000000" w:themeColor="text1"/>
          <w:sz w:val="22"/>
          <w:szCs w:val="22"/>
        </w:rPr>
        <w:t>obsługa właściwości urządzenia - możliwość zdefiniowania metadanych przechowywanych przy urządzeniu, na zasadzie listy klucz - wartość, również o kluczach podanych przez użytkownika</w:t>
      </w:r>
    </w:p>
    <w:p w14:paraId="321DCE78" w14:textId="1715357F" w:rsidR="00364F5E" w:rsidRPr="006A4831" w:rsidRDefault="00364F5E" w:rsidP="008E6AC4">
      <w:pPr>
        <w:numPr>
          <w:ilvl w:val="0"/>
          <w:numId w:val="21"/>
        </w:numPr>
        <w:jc w:val="both"/>
        <w:rPr>
          <w:rFonts w:cstheme="minorHAnsi"/>
          <w:color w:val="000000" w:themeColor="text1"/>
          <w:sz w:val="22"/>
          <w:szCs w:val="22"/>
        </w:rPr>
      </w:pPr>
      <w:r w:rsidRPr="006A4831">
        <w:rPr>
          <w:rFonts w:eastAsia="Arial" w:cstheme="minorHAnsi"/>
          <w:color w:val="000000" w:themeColor="text1"/>
          <w:sz w:val="22"/>
          <w:szCs w:val="22"/>
        </w:rPr>
        <w:t>obsługa konfiguracji urządzenia - możliwość ustawienia parametrów konfiguracyjnych (w obrębie konkretnego modelu, zdefiniowanych w pliku Rejestry.xlsx utrzymywanym w systemie)</w:t>
      </w:r>
    </w:p>
    <w:p w14:paraId="23B208E7" w14:textId="77777777" w:rsidR="00AB2AA8" w:rsidRPr="006A4831" w:rsidRDefault="00AB2AA8" w:rsidP="00AB2AA8">
      <w:pPr>
        <w:ind w:left="720"/>
        <w:jc w:val="both"/>
        <w:rPr>
          <w:rFonts w:cstheme="minorHAnsi"/>
          <w:color w:val="000000" w:themeColor="text1"/>
          <w:sz w:val="22"/>
          <w:szCs w:val="22"/>
        </w:rPr>
      </w:pPr>
    </w:p>
    <w:p w14:paraId="26471DC5" w14:textId="6E97D726" w:rsidR="00364F5E" w:rsidRPr="006A4831" w:rsidRDefault="00364F5E" w:rsidP="008E6AC4">
      <w:pPr>
        <w:pStyle w:val="Nagwek3"/>
        <w:numPr>
          <w:ilvl w:val="0"/>
          <w:numId w:val="41"/>
        </w:numPr>
        <w:spacing w:before="0"/>
        <w:rPr>
          <w:rFonts w:asciiTheme="minorHAnsi" w:hAnsiTheme="minorHAnsi" w:cstheme="minorHAnsi"/>
          <w:color w:val="000000" w:themeColor="text1"/>
          <w:sz w:val="22"/>
          <w:szCs w:val="22"/>
        </w:rPr>
      </w:pPr>
      <w:bookmarkStart w:id="20" w:name="_Toc87543306"/>
      <w:bookmarkStart w:id="21" w:name="MtuGUHG582"/>
      <w:r w:rsidRPr="006A4831">
        <w:rPr>
          <w:rFonts w:asciiTheme="minorHAnsi" w:hAnsiTheme="minorHAnsi" w:cstheme="minorHAnsi"/>
          <w:color w:val="000000" w:themeColor="text1"/>
          <w:sz w:val="22"/>
          <w:szCs w:val="22"/>
        </w:rPr>
        <w:t>Kontrola błędów</w:t>
      </w:r>
      <w:bookmarkEnd w:id="20"/>
      <w:r w:rsidRPr="006A4831">
        <w:rPr>
          <w:rFonts w:asciiTheme="minorHAnsi" w:hAnsiTheme="minorHAnsi" w:cstheme="minorHAnsi"/>
          <w:color w:val="000000" w:themeColor="text1"/>
          <w:sz w:val="22"/>
          <w:szCs w:val="22"/>
        </w:rPr>
        <w:t xml:space="preserve"> </w:t>
      </w:r>
      <w:bookmarkEnd w:id="21"/>
    </w:p>
    <w:p w14:paraId="114DD7A0" w14:textId="77777777" w:rsidR="00364F5E" w:rsidRPr="006A4831" w:rsidRDefault="00364F5E" w:rsidP="00955067">
      <w:pPr>
        <w:ind w:left="284"/>
        <w:jc w:val="both"/>
        <w:rPr>
          <w:rFonts w:cstheme="minorHAnsi"/>
          <w:color w:val="000000" w:themeColor="text1"/>
          <w:sz w:val="22"/>
          <w:szCs w:val="22"/>
        </w:rPr>
      </w:pPr>
      <w:r w:rsidRPr="006A4831">
        <w:rPr>
          <w:rFonts w:eastAsia="Arial" w:cstheme="minorHAnsi"/>
          <w:color w:val="000000" w:themeColor="text1"/>
          <w:sz w:val="22"/>
          <w:szCs w:val="22"/>
        </w:rPr>
        <w:t>Ze względu na wykonywanie operacji na urządzeniu zdalnie, niezbędna jest kontrola stanu urządzenia, aby szybko reagować na błędy (w miarę możliwości urządzenia i protokołu)</w:t>
      </w:r>
    </w:p>
    <w:p w14:paraId="7255CC6B" w14:textId="77777777" w:rsidR="00364F5E" w:rsidRPr="006A4831" w:rsidRDefault="00364F5E" w:rsidP="00955067">
      <w:pPr>
        <w:ind w:left="284"/>
        <w:jc w:val="both"/>
        <w:rPr>
          <w:rFonts w:eastAsia="Arial" w:cstheme="minorHAnsi"/>
          <w:color w:val="000000" w:themeColor="text1"/>
          <w:sz w:val="22"/>
          <w:szCs w:val="22"/>
        </w:rPr>
      </w:pPr>
      <w:bookmarkStart w:id="22" w:name="5OTWPmRbaM"/>
      <w:r w:rsidRPr="006A4831">
        <w:rPr>
          <w:rFonts w:eastAsia="Arial" w:cstheme="minorHAnsi"/>
          <w:color w:val="000000" w:themeColor="text1"/>
          <w:sz w:val="22"/>
          <w:szCs w:val="22"/>
        </w:rPr>
        <w:t>Funkcjonalności</w:t>
      </w:r>
      <w:bookmarkEnd w:id="22"/>
    </w:p>
    <w:p w14:paraId="60902705" w14:textId="1DD73AB9" w:rsidR="00364F5E" w:rsidRPr="006A4831" w:rsidRDefault="00364F5E" w:rsidP="008E6AC4">
      <w:pPr>
        <w:numPr>
          <w:ilvl w:val="0"/>
          <w:numId w:val="22"/>
        </w:numPr>
        <w:ind w:left="240"/>
        <w:jc w:val="both"/>
        <w:rPr>
          <w:rFonts w:cstheme="minorHAnsi"/>
          <w:color w:val="000000" w:themeColor="text1"/>
          <w:sz w:val="22"/>
          <w:szCs w:val="22"/>
        </w:rPr>
      </w:pPr>
      <w:r w:rsidRPr="006A4831">
        <w:rPr>
          <w:rFonts w:eastAsia="Arial" w:cstheme="minorHAnsi"/>
          <w:color w:val="000000" w:themeColor="text1"/>
          <w:sz w:val="22"/>
          <w:szCs w:val="22"/>
        </w:rPr>
        <w:t>pobieranie logów z urządzenia (systemowych i aplikacji)</w:t>
      </w:r>
    </w:p>
    <w:p w14:paraId="64F47B9C" w14:textId="77777777" w:rsidR="00AB2AA8" w:rsidRPr="006A4831" w:rsidRDefault="00AB2AA8" w:rsidP="00AB2AA8">
      <w:pPr>
        <w:ind w:left="240"/>
        <w:jc w:val="both"/>
        <w:rPr>
          <w:rFonts w:cstheme="minorHAnsi"/>
          <w:color w:val="000000" w:themeColor="text1"/>
          <w:sz w:val="22"/>
          <w:szCs w:val="22"/>
        </w:rPr>
      </w:pPr>
    </w:p>
    <w:p w14:paraId="203DF8AD" w14:textId="5CE597CC" w:rsidR="00E807CC" w:rsidRPr="006A4831" w:rsidRDefault="00364F5E" w:rsidP="008E6AC4">
      <w:pPr>
        <w:pStyle w:val="Nagwek3"/>
        <w:numPr>
          <w:ilvl w:val="0"/>
          <w:numId w:val="41"/>
        </w:numPr>
        <w:spacing w:before="0"/>
        <w:rPr>
          <w:rFonts w:asciiTheme="minorHAnsi" w:hAnsiTheme="minorHAnsi" w:cstheme="minorHAnsi"/>
          <w:color w:val="000000" w:themeColor="text1"/>
          <w:sz w:val="22"/>
          <w:szCs w:val="22"/>
        </w:rPr>
      </w:pPr>
      <w:bookmarkStart w:id="23" w:name="hb5g50PSkt"/>
      <w:bookmarkStart w:id="24" w:name="_Toc87543307"/>
      <w:r w:rsidRPr="006A4831">
        <w:rPr>
          <w:rFonts w:asciiTheme="minorHAnsi" w:hAnsiTheme="minorHAnsi" w:cstheme="minorHAnsi"/>
          <w:color w:val="000000" w:themeColor="text1"/>
          <w:sz w:val="22"/>
          <w:szCs w:val="22"/>
        </w:rPr>
        <w:t>Historia operacji na urządzeniu</w:t>
      </w:r>
      <w:bookmarkEnd w:id="23"/>
      <w:bookmarkEnd w:id="24"/>
    </w:p>
    <w:p w14:paraId="1535D84A" w14:textId="3053F72B" w:rsidR="00364F5E" w:rsidRPr="006A4831" w:rsidRDefault="00364F5E" w:rsidP="00955067">
      <w:pPr>
        <w:ind w:left="426"/>
        <w:rPr>
          <w:rFonts w:cstheme="minorHAnsi"/>
          <w:color w:val="000000" w:themeColor="text1"/>
          <w:sz w:val="22"/>
          <w:szCs w:val="22"/>
        </w:rPr>
      </w:pPr>
      <w:r w:rsidRPr="006A4831">
        <w:rPr>
          <w:rFonts w:eastAsia="Arial" w:cstheme="minorHAnsi"/>
          <w:color w:val="000000" w:themeColor="text1"/>
          <w:sz w:val="22"/>
          <w:szCs w:val="22"/>
        </w:rPr>
        <w:t>Komunikacja z urządzeniami może przebiegać w sposób dwukierunkowy. Urządzenie potrafi wysłać do serwera odczyty, a także serwer może wysłać do urządzenia komendy. Stąd istotne jest zapisywanie historii wykonywanych na urządzeniu operacji.</w:t>
      </w:r>
    </w:p>
    <w:p w14:paraId="3059D9CC" w14:textId="77777777" w:rsidR="00364F5E" w:rsidRPr="006A4831" w:rsidRDefault="00364F5E" w:rsidP="00955067">
      <w:pPr>
        <w:ind w:left="426"/>
        <w:rPr>
          <w:rFonts w:cstheme="minorHAnsi"/>
          <w:color w:val="000000" w:themeColor="text1"/>
          <w:sz w:val="22"/>
          <w:szCs w:val="22"/>
        </w:rPr>
      </w:pPr>
    </w:p>
    <w:p w14:paraId="23856D5A" w14:textId="587D6F3A" w:rsidR="00E807CC" w:rsidRPr="006A4831" w:rsidRDefault="00364F5E" w:rsidP="00955067">
      <w:pPr>
        <w:ind w:left="426"/>
        <w:rPr>
          <w:rFonts w:eastAsia="Arial" w:cstheme="minorHAnsi"/>
          <w:color w:val="000000" w:themeColor="text1"/>
          <w:sz w:val="22"/>
          <w:szCs w:val="22"/>
        </w:rPr>
      </w:pPr>
      <w:bookmarkStart w:id="25" w:name="cz9dhx1Y1R"/>
      <w:r w:rsidRPr="006A4831">
        <w:rPr>
          <w:rFonts w:eastAsia="Arial" w:cstheme="minorHAnsi"/>
          <w:color w:val="000000" w:themeColor="text1"/>
          <w:sz w:val="22"/>
          <w:szCs w:val="22"/>
        </w:rPr>
        <w:t>Dane zapisywane w historii operacji:</w:t>
      </w:r>
      <w:bookmarkEnd w:id="25"/>
    </w:p>
    <w:p w14:paraId="1AA2C99B" w14:textId="77777777" w:rsidR="00364F5E" w:rsidRPr="006A4831" w:rsidRDefault="00364F5E" w:rsidP="008E6AC4">
      <w:pPr>
        <w:numPr>
          <w:ilvl w:val="0"/>
          <w:numId w:val="23"/>
        </w:numPr>
        <w:ind w:left="709"/>
        <w:jc w:val="both"/>
        <w:rPr>
          <w:rFonts w:cstheme="minorHAnsi"/>
          <w:color w:val="000000" w:themeColor="text1"/>
          <w:sz w:val="22"/>
          <w:szCs w:val="22"/>
        </w:rPr>
      </w:pPr>
      <w:r w:rsidRPr="006A4831">
        <w:rPr>
          <w:rFonts w:eastAsia="Arial" w:cstheme="minorHAnsi"/>
          <w:color w:val="000000" w:themeColor="text1"/>
          <w:sz w:val="22"/>
          <w:szCs w:val="22"/>
        </w:rPr>
        <w:lastRenderedPageBreak/>
        <w:t>Czas operacji</w:t>
      </w:r>
    </w:p>
    <w:p w14:paraId="721CEF43" w14:textId="77777777" w:rsidR="00364F5E" w:rsidRPr="006A4831" w:rsidRDefault="00364F5E" w:rsidP="008E6AC4">
      <w:pPr>
        <w:numPr>
          <w:ilvl w:val="0"/>
          <w:numId w:val="23"/>
        </w:numPr>
        <w:ind w:left="709"/>
        <w:jc w:val="both"/>
        <w:rPr>
          <w:rFonts w:cstheme="minorHAnsi"/>
          <w:color w:val="000000" w:themeColor="text1"/>
          <w:sz w:val="22"/>
          <w:szCs w:val="22"/>
        </w:rPr>
      </w:pPr>
      <w:r w:rsidRPr="006A4831">
        <w:rPr>
          <w:rFonts w:eastAsia="Arial" w:cstheme="minorHAnsi"/>
          <w:color w:val="000000" w:themeColor="text1"/>
          <w:sz w:val="22"/>
          <w:szCs w:val="22"/>
        </w:rPr>
        <w:t>Kod operacji (lub unikalna nazwa)</w:t>
      </w:r>
    </w:p>
    <w:p w14:paraId="5B13D7C5" w14:textId="77777777" w:rsidR="00364F5E" w:rsidRPr="006A4831" w:rsidRDefault="00364F5E" w:rsidP="008E6AC4">
      <w:pPr>
        <w:numPr>
          <w:ilvl w:val="0"/>
          <w:numId w:val="23"/>
        </w:numPr>
        <w:ind w:left="709"/>
        <w:jc w:val="both"/>
        <w:rPr>
          <w:rFonts w:cstheme="minorHAnsi"/>
          <w:color w:val="000000" w:themeColor="text1"/>
          <w:sz w:val="22"/>
          <w:szCs w:val="22"/>
        </w:rPr>
      </w:pPr>
      <w:r w:rsidRPr="006A4831">
        <w:rPr>
          <w:rFonts w:eastAsia="Arial" w:cstheme="minorHAnsi"/>
          <w:color w:val="000000" w:themeColor="text1"/>
          <w:sz w:val="22"/>
          <w:szCs w:val="22"/>
        </w:rPr>
        <w:t>rezultat (wykonano/niewykonano - dlaczego? jaki błąd?)</w:t>
      </w:r>
    </w:p>
    <w:p w14:paraId="23CA96AE" w14:textId="0F7E2925" w:rsidR="00E807CC" w:rsidRPr="006A4831" w:rsidRDefault="00364F5E" w:rsidP="00955067">
      <w:pPr>
        <w:ind w:left="709"/>
        <w:rPr>
          <w:rFonts w:eastAsia="Arial" w:cstheme="minorHAnsi"/>
          <w:color w:val="000000" w:themeColor="text1"/>
          <w:sz w:val="22"/>
          <w:szCs w:val="22"/>
        </w:rPr>
      </w:pPr>
      <w:r w:rsidRPr="006A4831">
        <w:rPr>
          <w:rFonts w:eastAsia="Arial" w:cstheme="minorHAnsi"/>
          <w:color w:val="000000" w:themeColor="text1"/>
          <w:sz w:val="22"/>
          <w:szCs w:val="22"/>
        </w:rPr>
        <w:t>Funkcjonalność zrealizowano poprzez mechanizm kampanii. Historia kampanii urządzenia dostępna</w:t>
      </w:r>
      <w:r w:rsidR="00955067" w:rsidRPr="006A4831">
        <w:rPr>
          <w:rFonts w:eastAsia="Arial" w:cstheme="minorHAnsi"/>
          <w:color w:val="000000" w:themeColor="text1"/>
          <w:sz w:val="22"/>
          <w:szCs w:val="22"/>
        </w:rPr>
        <w:t xml:space="preserve"> jest w szczegółach urządzenia.</w:t>
      </w:r>
    </w:p>
    <w:p w14:paraId="4EB102A2" w14:textId="01488610" w:rsidR="00E807CC" w:rsidRPr="006A4831" w:rsidRDefault="00364F5E" w:rsidP="008E6AC4">
      <w:pPr>
        <w:pStyle w:val="Nagwek3"/>
        <w:numPr>
          <w:ilvl w:val="0"/>
          <w:numId w:val="41"/>
        </w:numPr>
        <w:spacing w:before="0"/>
        <w:rPr>
          <w:rFonts w:asciiTheme="minorHAnsi" w:hAnsiTheme="minorHAnsi" w:cstheme="minorHAnsi"/>
          <w:color w:val="000000" w:themeColor="text1"/>
          <w:sz w:val="22"/>
          <w:szCs w:val="22"/>
        </w:rPr>
      </w:pPr>
      <w:bookmarkStart w:id="26" w:name="aKdGuV201P"/>
      <w:bookmarkStart w:id="27" w:name="_Toc87543308"/>
      <w:r w:rsidRPr="006A4831">
        <w:rPr>
          <w:rFonts w:asciiTheme="minorHAnsi" w:hAnsiTheme="minorHAnsi" w:cstheme="minorHAnsi"/>
          <w:color w:val="000000" w:themeColor="text1"/>
          <w:sz w:val="22"/>
          <w:szCs w:val="22"/>
        </w:rPr>
        <w:t>Kampanie</w:t>
      </w:r>
      <w:bookmarkEnd w:id="26"/>
      <w:bookmarkEnd w:id="27"/>
    </w:p>
    <w:p w14:paraId="73CA2C8D" w14:textId="03F2DAC4" w:rsidR="00364F5E" w:rsidRPr="006A4831" w:rsidRDefault="00364F5E" w:rsidP="00955067">
      <w:pPr>
        <w:ind w:left="284"/>
        <w:jc w:val="both"/>
        <w:rPr>
          <w:rFonts w:cstheme="minorHAnsi"/>
          <w:color w:val="000000" w:themeColor="text1"/>
          <w:sz w:val="22"/>
          <w:szCs w:val="22"/>
        </w:rPr>
      </w:pPr>
      <w:r w:rsidRPr="006A4831">
        <w:rPr>
          <w:rFonts w:eastAsia="Arial" w:cstheme="minorHAnsi"/>
          <w:color w:val="000000" w:themeColor="text1"/>
          <w:sz w:val="22"/>
          <w:szCs w:val="22"/>
        </w:rPr>
        <w:t>Jest to operacja grupowej aktualizacji firmware’u urządzeń danego typu. System powinien zapewniać możliwość zaznaczenia wybranych urządzeń oraz w zależności od typu urządzenia zaplanowania i przeprowadzenia aktualizacji wybranych urządzeń. Akcja nie jest wykonywana od razu, po dodaniu kampanii jest ona zapisywana i działa w tle. W przyszłości można wykorzystać mechanizm do innych grupowych operacji na urządzeniach.</w:t>
      </w:r>
    </w:p>
    <w:p w14:paraId="46EA381F" w14:textId="77777777" w:rsidR="00615424" w:rsidRPr="006A4831" w:rsidRDefault="00364F5E" w:rsidP="00955067">
      <w:pPr>
        <w:ind w:left="284"/>
        <w:jc w:val="both"/>
        <w:rPr>
          <w:rFonts w:eastAsia="Arial" w:cstheme="minorHAnsi"/>
          <w:color w:val="000000" w:themeColor="text1"/>
          <w:sz w:val="22"/>
          <w:szCs w:val="22"/>
        </w:rPr>
      </w:pPr>
      <w:r w:rsidRPr="006A4831">
        <w:rPr>
          <w:rFonts w:eastAsia="Arial" w:cstheme="minorHAnsi"/>
          <w:color w:val="000000" w:themeColor="text1"/>
          <w:sz w:val="22"/>
          <w:szCs w:val="22"/>
        </w:rPr>
        <w:t>Zakłada się, że kampania będzie zbiorem tasków, które należy wykonać po zakolejkowaniu operacji. Dla każdej operacji na konkretnym urządzeniu tworzony jest oddzielny task. Przykładowo wykonanie kampanii aktualizacji urządzeń na 10 urządzeniach wygeneruje 10 tasków, które będą zapisywane w bazie i aktualizowane co jakiś czas. Status kampanii jest stosunkiem zakończonych tasków do ich łącznej ilości w kampanii.</w:t>
      </w:r>
      <w:bookmarkStart w:id="28" w:name="QNqolALWFU"/>
    </w:p>
    <w:p w14:paraId="009F4DF2" w14:textId="3FEA8C99" w:rsidR="00615424" w:rsidRPr="006A4831" w:rsidRDefault="00615424" w:rsidP="00955067">
      <w:pPr>
        <w:ind w:left="284"/>
        <w:jc w:val="both"/>
        <w:rPr>
          <w:rFonts w:cstheme="minorHAnsi"/>
          <w:color w:val="000000" w:themeColor="text1"/>
          <w:sz w:val="22"/>
          <w:szCs w:val="22"/>
        </w:rPr>
      </w:pPr>
      <w:r w:rsidRPr="006A4831">
        <w:rPr>
          <w:rFonts w:cstheme="minorHAnsi"/>
          <w:color w:val="000000" w:themeColor="text1"/>
          <w:sz w:val="22"/>
          <w:szCs w:val="22"/>
        </w:rPr>
        <w:t>Funkcjonalności</w:t>
      </w:r>
      <w:bookmarkEnd w:id="28"/>
      <w:r w:rsidR="00955067" w:rsidRPr="006A4831">
        <w:rPr>
          <w:rFonts w:cstheme="minorHAnsi"/>
          <w:color w:val="000000" w:themeColor="text1"/>
          <w:sz w:val="22"/>
          <w:szCs w:val="22"/>
        </w:rPr>
        <w:t>:</w:t>
      </w:r>
    </w:p>
    <w:p w14:paraId="7A7DEC31" w14:textId="77777777" w:rsidR="00615424" w:rsidRPr="006A4831" w:rsidRDefault="00615424" w:rsidP="008E6AC4">
      <w:pPr>
        <w:numPr>
          <w:ilvl w:val="0"/>
          <w:numId w:val="24"/>
        </w:numPr>
        <w:jc w:val="both"/>
        <w:rPr>
          <w:rFonts w:cstheme="minorHAnsi"/>
          <w:color w:val="000000" w:themeColor="text1"/>
          <w:sz w:val="22"/>
          <w:szCs w:val="22"/>
        </w:rPr>
      </w:pPr>
      <w:r w:rsidRPr="006A4831">
        <w:rPr>
          <w:rFonts w:eastAsia="Arial" w:cstheme="minorHAnsi"/>
          <w:color w:val="000000" w:themeColor="text1"/>
          <w:sz w:val="22"/>
          <w:szCs w:val="22"/>
        </w:rPr>
        <w:t>wgrywanie pliku firmware na serwer - obsługa różnych plików dla różnych urządzeń</w:t>
      </w:r>
    </w:p>
    <w:p w14:paraId="4BDB053E" w14:textId="77777777" w:rsidR="00615424" w:rsidRPr="006A4831" w:rsidRDefault="00615424" w:rsidP="008E6AC4">
      <w:pPr>
        <w:numPr>
          <w:ilvl w:val="0"/>
          <w:numId w:val="24"/>
        </w:numPr>
        <w:jc w:val="both"/>
        <w:rPr>
          <w:rFonts w:cstheme="minorHAnsi"/>
          <w:color w:val="000000" w:themeColor="text1"/>
          <w:sz w:val="22"/>
          <w:szCs w:val="22"/>
        </w:rPr>
      </w:pPr>
      <w:r w:rsidRPr="006A4831">
        <w:rPr>
          <w:rFonts w:eastAsia="Arial" w:cstheme="minorHAnsi"/>
          <w:color w:val="000000" w:themeColor="text1"/>
          <w:sz w:val="22"/>
          <w:szCs w:val="22"/>
        </w:rPr>
        <w:t>przetrzymywanie historii wcześniejszych wersji plików (np. w celu downgrade’u oprogramowania</w:t>
      </w:r>
    </w:p>
    <w:p w14:paraId="2C65010E" w14:textId="77777777" w:rsidR="00615424" w:rsidRPr="006A4831" w:rsidRDefault="00615424" w:rsidP="008E6AC4">
      <w:pPr>
        <w:numPr>
          <w:ilvl w:val="0"/>
          <w:numId w:val="24"/>
        </w:numPr>
        <w:jc w:val="both"/>
        <w:rPr>
          <w:rFonts w:cstheme="minorHAnsi"/>
          <w:color w:val="000000" w:themeColor="text1"/>
          <w:sz w:val="22"/>
          <w:szCs w:val="22"/>
        </w:rPr>
      </w:pPr>
      <w:r w:rsidRPr="006A4831">
        <w:rPr>
          <w:rFonts w:eastAsia="Arial" w:cstheme="minorHAnsi"/>
          <w:color w:val="000000" w:themeColor="text1"/>
          <w:sz w:val="22"/>
          <w:szCs w:val="22"/>
        </w:rPr>
        <w:t>obsłużenie procesu aktualizacji - wysłanie komendy do urządzenia i przyjęcie odpowiedzi ze statusem (OK, błąd - jaki?, …)</w:t>
      </w:r>
    </w:p>
    <w:p w14:paraId="39E62E48" w14:textId="77777777" w:rsidR="00615424" w:rsidRPr="006A4831" w:rsidRDefault="00615424" w:rsidP="008E6AC4">
      <w:pPr>
        <w:numPr>
          <w:ilvl w:val="0"/>
          <w:numId w:val="24"/>
        </w:numPr>
        <w:jc w:val="both"/>
        <w:rPr>
          <w:rFonts w:cstheme="minorHAnsi"/>
          <w:color w:val="000000" w:themeColor="text1"/>
          <w:sz w:val="22"/>
          <w:szCs w:val="22"/>
        </w:rPr>
      </w:pPr>
      <w:r w:rsidRPr="006A4831">
        <w:rPr>
          <w:rFonts w:eastAsia="Arial" w:cstheme="minorHAnsi"/>
          <w:color w:val="000000" w:themeColor="text1"/>
          <w:sz w:val="22"/>
          <w:szCs w:val="22"/>
        </w:rPr>
        <w:t xml:space="preserve">możliwość przeprowadzenia grupowej aktualizacji - </w:t>
      </w:r>
      <w:hyperlink w:anchor="aKdGuV201P" w:history="1">
        <w:r w:rsidRPr="006A4831">
          <w:rPr>
            <w:rFonts w:eastAsia="Arial" w:cstheme="minorHAnsi"/>
            <w:color w:val="000000" w:themeColor="text1"/>
            <w:sz w:val="22"/>
            <w:szCs w:val="22"/>
          </w:rPr>
          <w:t>kampania</w:t>
        </w:r>
      </w:hyperlink>
    </w:p>
    <w:p w14:paraId="4E8A62D6" w14:textId="77777777" w:rsidR="00615424" w:rsidRPr="006A4831" w:rsidRDefault="00615424" w:rsidP="008E6AC4">
      <w:pPr>
        <w:numPr>
          <w:ilvl w:val="0"/>
          <w:numId w:val="24"/>
        </w:numPr>
        <w:jc w:val="both"/>
        <w:rPr>
          <w:rFonts w:cstheme="minorHAnsi"/>
          <w:color w:val="000000" w:themeColor="text1"/>
          <w:sz w:val="22"/>
          <w:szCs w:val="22"/>
        </w:rPr>
      </w:pPr>
      <w:r w:rsidRPr="006A4831">
        <w:rPr>
          <w:rFonts w:eastAsia="Arial" w:cstheme="minorHAnsi"/>
          <w:color w:val="000000" w:themeColor="text1"/>
          <w:sz w:val="22"/>
          <w:szCs w:val="22"/>
        </w:rPr>
        <w:t xml:space="preserve">informacja o statusie aktualizacji (success, error - jaki?), aktualna wersja firmware, </w:t>
      </w:r>
    </w:p>
    <w:p w14:paraId="2DFE8E0D" w14:textId="77777777" w:rsidR="00615424" w:rsidRPr="006A4831" w:rsidRDefault="00615424" w:rsidP="008E6AC4">
      <w:pPr>
        <w:numPr>
          <w:ilvl w:val="0"/>
          <w:numId w:val="24"/>
        </w:numPr>
        <w:jc w:val="both"/>
        <w:rPr>
          <w:rFonts w:cstheme="minorHAnsi"/>
          <w:color w:val="000000" w:themeColor="text1"/>
          <w:sz w:val="22"/>
          <w:szCs w:val="22"/>
        </w:rPr>
      </w:pPr>
      <w:r w:rsidRPr="006A4831">
        <w:rPr>
          <w:rFonts w:eastAsia="Arial" w:cstheme="minorHAnsi"/>
          <w:color w:val="000000" w:themeColor="text1"/>
          <w:sz w:val="22"/>
          <w:szCs w:val="22"/>
        </w:rPr>
        <w:t>historia aktualizacji</w:t>
      </w:r>
    </w:p>
    <w:p w14:paraId="199C4831" w14:textId="77777777" w:rsidR="00615424" w:rsidRPr="006A4831" w:rsidRDefault="00615424" w:rsidP="008E6AC4">
      <w:pPr>
        <w:numPr>
          <w:ilvl w:val="0"/>
          <w:numId w:val="24"/>
        </w:numPr>
        <w:jc w:val="both"/>
        <w:rPr>
          <w:rFonts w:cstheme="minorHAnsi"/>
          <w:color w:val="000000" w:themeColor="text1"/>
          <w:sz w:val="22"/>
          <w:szCs w:val="22"/>
        </w:rPr>
      </w:pPr>
      <w:r w:rsidRPr="006A4831">
        <w:rPr>
          <w:rFonts w:eastAsia="Arial" w:cstheme="minorHAnsi"/>
          <w:color w:val="000000" w:themeColor="text1"/>
          <w:sz w:val="22"/>
          <w:szCs w:val="22"/>
        </w:rPr>
        <w:t>historia kampanii</w:t>
      </w:r>
    </w:p>
    <w:p w14:paraId="1B8A2D82" w14:textId="77777777" w:rsidR="00615424" w:rsidRPr="006A4831" w:rsidRDefault="00615424" w:rsidP="008E6AC4">
      <w:pPr>
        <w:numPr>
          <w:ilvl w:val="0"/>
          <w:numId w:val="24"/>
        </w:numPr>
        <w:jc w:val="both"/>
        <w:rPr>
          <w:rFonts w:cstheme="minorHAnsi"/>
          <w:color w:val="000000" w:themeColor="text1"/>
          <w:sz w:val="22"/>
          <w:szCs w:val="22"/>
        </w:rPr>
      </w:pPr>
      <w:r w:rsidRPr="006A4831">
        <w:rPr>
          <w:rFonts w:eastAsia="Arial" w:cstheme="minorHAnsi"/>
          <w:color w:val="000000" w:themeColor="text1"/>
          <w:sz w:val="22"/>
          <w:szCs w:val="22"/>
        </w:rPr>
        <w:t>pokazanie statusu kampanii</w:t>
      </w:r>
    </w:p>
    <w:p w14:paraId="1F00A66D" w14:textId="1AA71EED" w:rsidR="00615424" w:rsidRPr="006A4831" w:rsidRDefault="00615424" w:rsidP="008E6AC4">
      <w:pPr>
        <w:numPr>
          <w:ilvl w:val="0"/>
          <w:numId w:val="24"/>
        </w:numPr>
        <w:jc w:val="both"/>
        <w:rPr>
          <w:rFonts w:cstheme="minorHAnsi"/>
          <w:color w:val="000000" w:themeColor="text1"/>
          <w:sz w:val="22"/>
          <w:szCs w:val="22"/>
        </w:rPr>
      </w:pPr>
      <w:r w:rsidRPr="006A4831">
        <w:rPr>
          <w:rFonts w:eastAsia="Arial" w:cstheme="minorHAnsi"/>
          <w:color w:val="000000" w:themeColor="text1"/>
          <w:sz w:val="22"/>
          <w:szCs w:val="22"/>
        </w:rPr>
        <w:t>umożliwienie ustawienia timeoutu operacji i ilości prób ponowienia operacji</w:t>
      </w:r>
    </w:p>
    <w:p w14:paraId="185A3601" w14:textId="77777777" w:rsidR="00AB2AA8" w:rsidRPr="006A4831" w:rsidRDefault="00AB2AA8" w:rsidP="00AB2AA8">
      <w:pPr>
        <w:ind w:left="720"/>
        <w:jc w:val="both"/>
        <w:rPr>
          <w:rFonts w:cstheme="minorHAnsi"/>
          <w:color w:val="000000" w:themeColor="text1"/>
          <w:sz w:val="22"/>
          <w:szCs w:val="22"/>
        </w:rPr>
      </w:pPr>
    </w:p>
    <w:p w14:paraId="5A62632B" w14:textId="6B96D352" w:rsidR="00E807CC" w:rsidRPr="006A4831" w:rsidRDefault="00615424" w:rsidP="008E6AC4">
      <w:pPr>
        <w:pStyle w:val="Nagwek3"/>
        <w:numPr>
          <w:ilvl w:val="0"/>
          <w:numId w:val="41"/>
        </w:numPr>
        <w:spacing w:before="0"/>
        <w:rPr>
          <w:rFonts w:asciiTheme="minorHAnsi" w:eastAsia="Arial" w:hAnsiTheme="minorHAnsi" w:cstheme="minorHAnsi"/>
          <w:color w:val="000000" w:themeColor="text1"/>
          <w:sz w:val="22"/>
          <w:szCs w:val="22"/>
        </w:rPr>
      </w:pPr>
      <w:bookmarkStart w:id="29" w:name="ksD1ICqCzp"/>
      <w:bookmarkStart w:id="30" w:name="_Toc87543309"/>
      <w:r w:rsidRPr="006A4831">
        <w:rPr>
          <w:rFonts w:asciiTheme="minorHAnsi" w:eastAsia="Arial" w:hAnsiTheme="minorHAnsi" w:cstheme="minorHAnsi"/>
          <w:color w:val="000000" w:themeColor="text1"/>
          <w:sz w:val="22"/>
          <w:szCs w:val="22"/>
        </w:rPr>
        <w:t>Taski</w:t>
      </w:r>
      <w:bookmarkEnd w:id="29"/>
      <w:bookmarkEnd w:id="30"/>
    </w:p>
    <w:p w14:paraId="779AC6F2" w14:textId="77777777" w:rsidR="00615424" w:rsidRPr="006A4831" w:rsidRDefault="00615424" w:rsidP="00955067">
      <w:pPr>
        <w:ind w:left="284"/>
        <w:jc w:val="both"/>
        <w:rPr>
          <w:rFonts w:cstheme="minorHAnsi"/>
          <w:color w:val="000000" w:themeColor="text1"/>
          <w:sz w:val="22"/>
          <w:szCs w:val="22"/>
        </w:rPr>
      </w:pPr>
      <w:r w:rsidRPr="006A4831">
        <w:rPr>
          <w:rFonts w:cstheme="minorHAnsi"/>
          <w:color w:val="000000" w:themeColor="text1"/>
          <w:sz w:val="22"/>
          <w:szCs w:val="22"/>
        </w:rPr>
        <w:t>Ze względu na to, że kampania jest zbiorem operacji do wykonania, podzielono ją na taski. Jeden task jest jedną operacją wykonywaną na jednym urządzeniu. W miarę możliwości urządzenia taski będą oznaczane jako zakończone, jeśli podczas komunikacji z centralką zostanie osiągnięty stan docelowy kampanii (np. nastąpi sprawdzenie, czy aktualna wersja firmware centralki jest równa tej, która została zaplanowana w kampanii). Statusy tasków mają wpływ na status kampanii.</w:t>
      </w:r>
    </w:p>
    <w:p w14:paraId="07CF3797" w14:textId="3F44F6CA" w:rsidR="00615424" w:rsidRPr="006A4831" w:rsidRDefault="00615424" w:rsidP="00955067">
      <w:pPr>
        <w:pStyle w:val="Nagwek5"/>
        <w:spacing w:before="0"/>
        <w:ind w:left="284"/>
        <w:rPr>
          <w:rFonts w:asciiTheme="minorHAnsi" w:hAnsiTheme="minorHAnsi" w:cstheme="minorHAnsi"/>
          <w:color w:val="000000" w:themeColor="text1"/>
          <w:sz w:val="22"/>
          <w:szCs w:val="22"/>
        </w:rPr>
      </w:pPr>
      <w:bookmarkStart w:id="31" w:name="nWN3lN3Pj4"/>
      <w:r w:rsidRPr="006A4831">
        <w:rPr>
          <w:rFonts w:asciiTheme="minorHAnsi" w:eastAsia="Arial" w:hAnsiTheme="minorHAnsi" w:cstheme="minorHAnsi"/>
          <w:color w:val="000000" w:themeColor="text1"/>
          <w:sz w:val="22"/>
          <w:szCs w:val="22"/>
        </w:rPr>
        <w:t>Funkcjonalności</w:t>
      </w:r>
      <w:bookmarkEnd w:id="31"/>
      <w:r w:rsidR="00955067" w:rsidRPr="006A4831">
        <w:rPr>
          <w:rFonts w:asciiTheme="minorHAnsi" w:eastAsia="Arial" w:hAnsiTheme="minorHAnsi" w:cstheme="minorHAnsi"/>
          <w:color w:val="000000" w:themeColor="text1"/>
          <w:sz w:val="22"/>
          <w:szCs w:val="22"/>
        </w:rPr>
        <w:t>:</w:t>
      </w:r>
    </w:p>
    <w:p w14:paraId="33945121" w14:textId="77777777" w:rsidR="00615424" w:rsidRPr="006A4831" w:rsidRDefault="00615424" w:rsidP="008E6AC4">
      <w:pPr>
        <w:numPr>
          <w:ilvl w:val="0"/>
          <w:numId w:val="25"/>
        </w:numPr>
        <w:ind w:left="709"/>
        <w:rPr>
          <w:rFonts w:cstheme="minorHAnsi"/>
          <w:color w:val="000000" w:themeColor="text1"/>
          <w:sz w:val="22"/>
          <w:szCs w:val="22"/>
        </w:rPr>
      </w:pPr>
      <w:r w:rsidRPr="006A4831">
        <w:rPr>
          <w:rFonts w:cstheme="minorHAnsi"/>
          <w:color w:val="000000" w:themeColor="text1"/>
          <w:sz w:val="22"/>
          <w:szCs w:val="22"/>
        </w:rPr>
        <w:t xml:space="preserve">podgląd wszystkich tasków </w:t>
      </w:r>
    </w:p>
    <w:p w14:paraId="5BF93E72" w14:textId="77777777" w:rsidR="00615424" w:rsidRPr="006A4831" w:rsidRDefault="00615424" w:rsidP="008E6AC4">
      <w:pPr>
        <w:numPr>
          <w:ilvl w:val="0"/>
          <w:numId w:val="25"/>
        </w:numPr>
        <w:ind w:left="709"/>
        <w:rPr>
          <w:rFonts w:cstheme="minorHAnsi"/>
          <w:color w:val="000000" w:themeColor="text1"/>
          <w:sz w:val="22"/>
          <w:szCs w:val="22"/>
        </w:rPr>
      </w:pPr>
      <w:r w:rsidRPr="006A4831">
        <w:rPr>
          <w:rFonts w:cstheme="minorHAnsi"/>
          <w:color w:val="000000" w:themeColor="text1"/>
          <w:sz w:val="22"/>
          <w:szCs w:val="22"/>
        </w:rPr>
        <w:t>podgląd tasków danej kampanii</w:t>
      </w:r>
    </w:p>
    <w:p w14:paraId="03DD84FE" w14:textId="77777777" w:rsidR="00615424" w:rsidRPr="006A4831" w:rsidRDefault="00615424" w:rsidP="008E6AC4">
      <w:pPr>
        <w:numPr>
          <w:ilvl w:val="0"/>
          <w:numId w:val="25"/>
        </w:numPr>
        <w:ind w:left="709"/>
        <w:rPr>
          <w:rFonts w:cstheme="minorHAnsi"/>
          <w:color w:val="000000" w:themeColor="text1"/>
          <w:sz w:val="22"/>
          <w:szCs w:val="22"/>
        </w:rPr>
      </w:pPr>
      <w:r w:rsidRPr="006A4831">
        <w:rPr>
          <w:rFonts w:cstheme="minorHAnsi"/>
          <w:color w:val="000000" w:themeColor="text1"/>
          <w:sz w:val="22"/>
          <w:szCs w:val="22"/>
        </w:rPr>
        <w:t>wznawianie tasków w przypadku niepowodzenia</w:t>
      </w:r>
    </w:p>
    <w:p w14:paraId="6443B520" w14:textId="77777777" w:rsidR="00615424" w:rsidRPr="006A4831" w:rsidRDefault="00615424" w:rsidP="00955067">
      <w:pPr>
        <w:pStyle w:val="Nagwek5"/>
        <w:spacing w:before="0"/>
        <w:ind w:left="709"/>
        <w:rPr>
          <w:rFonts w:asciiTheme="minorHAnsi" w:hAnsiTheme="minorHAnsi" w:cstheme="minorHAnsi"/>
          <w:color w:val="000000" w:themeColor="text1"/>
          <w:sz w:val="22"/>
          <w:szCs w:val="22"/>
        </w:rPr>
      </w:pPr>
      <w:bookmarkStart w:id="32" w:name="624uQxtWjt"/>
      <w:r w:rsidRPr="006A4831">
        <w:rPr>
          <w:rFonts w:asciiTheme="minorHAnsi" w:eastAsia="Arial" w:hAnsiTheme="minorHAnsi" w:cstheme="minorHAnsi"/>
          <w:color w:val="000000" w:themeColor="text1"/>
          <w:sz w:val="22"/>
          <w:szCs w:val="22"/>
        </w:rPr>
        <w:t>Dane tasków</w:t>
      </w:r>
      <w:bookmarkEnd w:id="32"/>
    </w:p>
    <w:p w14:paraId="148876F4" w14:textId="77777777" w:rsidR="00615424" w:rsidRPr="006A4831" w:rsidRDefault="00615424" w:rsidP="008E6AC4">
      <w:pPr>
        <w:numPr>
          <w:ilvl w:val="0"/>
          <w:numId w:val="26"/>
        </w:numPr>
        <w:ind w:left="709"/>
        <w:rPr>
          <w:rFonts w:cstheme="minorHAnsi"/>
          <w:color w:val="000000" w:themeColor="text1"/>
          <w:sz w:val="22"/>
          <w:szCs w:val="22"/>
        </w:rPr>
      </w:pPr>
      <w:r w:rsidRPr="006A4831">
        <w:rPr>
          <w:rFonts w:cstheme="minorHAnsi"/>
          <w:color w:val="000000" w:themeColor="text1"/>
          <w:sz w:val="22"/>
          <w:szCs w:val="22"/>
        </w:rPr>
        <w:t>referencja do kampanii</w:t>
      </w:r>
    </w:p>
    <w:p w14:paraId="52481873" w14:textId="77777777" w:rsidR="00615424" w:rsidRPr="006A4831" w:rsidRDefault="00615424" w:rsidP="008E6AC4">
      <w:pPr>
        <w:numPr>
          <w:ilvl w:val="0"/>
          <w:numId w:val="26"/>
        </w:numPr>
        <w:ind w:left="709"/>
        <w:rPr>
          <w:rFonts w:cstheme="minorHAnsi"/>
          <w:color w:val="000000" w:themeColor="text1"/>
          <w:sz w:val="22"/>
          <w:szCs w:val="22"/>
        </w:rPr>
      </w:pPr>
      <w:r w:rsidRPr="006A4831">
        <w:rPr>
          <w:rFonts w:cstheme="minorHAnsi"/>
          <w:color w:val="000000" w:themeColor="text1"/>
          <w:sz w:val="22"/>
          <w:szCs w:val="22"/>
        </w:rPr>
        <w:t>rodzaj operacji</w:t>
      </w:r>
    </w:p>
    <w:p w14:paraId="32DEDB41" w14:textId="77777777" w:rsidR="00615424" w:rsidRPr="006A4831" w:rsidRDefault="00615424" w:rsidP="008E6AC4">
      <w:pPr>
        <w:numPr>
          <w:ilvl w:val="0"/>
          <w:numId w:val="26"/>
        </w:numPr>
        <w:ind w:left="709"/>
        <w:rPr>
          <w:rFonts w:cstheme="minorHAnsi"/>
          <w:color w:val="000000" w:themeColor="text1"/>
          <w:sz w:val="22"/>
          <w:szCs w:val="22"/>
        </w:rPr>
      </w:pPr>
      <w:r w:rsidRPr="006A4831">
        <w:rPr>
          <w:rFonts w:cstheme="minorHAnsi"/>
          <w:color w:val="000000" w:themeColor="text1"/>
          <w:sz w:val="22"/>
          <w:szCs w:val="22"/>
        </w:rPr>
        <w:t xml:space="preserve">IMEI urządzenia </w:t>
      </w:r>
    </w:p>
    <w:p w14:paraId="2A8E2089" w14:textId="77777777" w:rsidR="00615424" w:rsidRPr="006A4831" w:rsidRDefault="00615424" w:rsidP="008E6AC4">
      <w:pPr>
        <w:numPr>
          <w:ilvl w:val="0"/>
          <w:numId w:val="26"/>
        </w:numPr>
        <w:ind w:left="709"/>
        <w:rPr>
          <w:rFonts w:cstheme="minorHAnsi"/>
          <w:color w:val="000000" w:themeColor="text1"/>
          <w:sz w:val="22"/>
          <w:szCs w:val="22"/>
        </w:rPr>
      </w:pPr>
      <w:r w:rsidRPr="006A4831">
        <w:rPr>
          <w:rFonts w:cstheme="minorHAnsi"/>
          <w:color w:val="000000" w:themeColor="text1"/>
          <w:sz w:val="22"/>
          <w:szCs w:val="22"/>
        </w:rPr>
        <w:t>Status (Oczekujący, Zakończony, Niepowodzenie)</w:t>
      </w:r>
    </w:p>
    <w:p w14:paraId="2982EC08" w14:textId="4D25A152" w:rsidR="00615424" w:rsidRPr="006A4831" w:rsidRDefault="00615424" w:rsidP="008E6AC4">
      <w:pPr>
        <w:numPr>
          <w:ilvl w:val="0"/>
          <w:numId w:val="26"/>
        </w:numPr>
        <w:ind w:left="709"/>
        <w:rPr>
          <w:rFonts w:cstheme="minorHAnsi"/>
          <w:color w:val="000000" w:themeColor="text1"/>
          <w:sz w:val="22"/>
          <w:szCs w:val="22"/>
        </w:rPr>
      </w:pPr>
      <w:r w:rsidRPr="006A4831">
        <w:rPr>
          <w:rFonts w:cstheme="minorHAnsi"/>
          <w:color w:val="000000" w:themeColor="text1"/>
          <w:sz w:val="22"/>
          <w:szCs w:val="22"/>
        </w:rPr>
        <w:t>W przypadku niepowodzenia - przyczyna (logi?)</w:t>
      </w:r>
    </w:p>
    <w:p w14:paraId="37AA9803" w14:textId="77777777" w:rsidR="00AB2AA8" w:rsidRPr="006A4831" w:rsidRDefault="00AB2AA8" w:rsidP="00AB2AA8">
      <w:pPr>
        <w:ind w:left="709"/>
        <w:rPr>
          <w:rFonts w:cstheme="minorHAnsi"/>
          <w:color w:val="000000" w:themeColor="text1"/>
          <w:sz w:val="22"/>
          <w:szCs w:val="22"/>
        </w:rPr>
      </w:pPr>
    </w:p>
    <w:p w14:paraId="7D46A147" w14:textId="5D9FFBA7" w:rsidR="00E807CC" w:rsidRPr="006A4831" w:rsidRDefault="00615424" w:rsidP="008E6AC4">
      <w:pPr>
        <w:pStyle w:val="Nagwek3"/>
        <w:numPr>
          <w:ilvl w:val="0"/>
          <w:numId w:val="41"/>
        </w:numPr>
        <w:spacing w:before="0"/>
        <w:rPr>
          <w:rFonts w:asciiTheme="minorHAnsi" w:eastAsia="Arial" w:hAnsiTheme="minorHAnsi" w:cstheme="minorHAnsi"/>
          <w:color w:val="000000" w:themeColor="text1"/>
          <w:sz w:val="22"/>
          <w:szCs w:val="22"/>
        </w:rPr>
      </w:pPr>
      <w:bookmarkStart w:id="33" w:name="NyMKrDj2Ne"/>
      <w:bookmarkStart w:id="34" w:name="_Toc87543310"/>
      <w:r w:rsidRPr="006A4831">
        <w:rPr>
          <w:rFonts w:asciiTheme="minorHAnsi" w:eastAsia="Arial" w:hAnsiTheme="minorHAnsi" w:cstheme="minorHAnsi"/>
          <w:color w:val="000000" w:themeColor="text1"/>
          <w:sz w:val="22"/>
          <w:szCs w:val="22"/>
        </w:rPr>
        <w:t>Zdarzenia</w:t>
      </w:r>
      <w:bookmarkEnd w:id="33"/>
      <w:bookmarkEnd w:id="34"/>
    </w:p>
    <w:p w14:paraId="14BDDA57" w14:textId="77777777" w:rsidR="00615424" w:rsidRPr="006A4831" w:rsidRDefault="00615424" w:rsidP="00955067">
      <w:pPr>
        <w:ind w:left="284"/>
        <w:jc w:val="both"/>
        <w:rPr>
          <w:rFonts w:cstheme="minorHAnsi"/>
          <w:color w:val="000000" w:themeColor="text1"/>
          <w:sz w:val="22"/>
          <w:szCs w:val="22"/>
        </w:rPr>
      </w:pPr>
      <w:r w:rsidRPr="006A4831">
        <w:rPr>
          <w:rFonts w:eastAsia="Arial" w:cstheme="minorHAnsi"/>
          <w:color w:val="000000" w:themeColor="text1"/>
          <w:sz w:val="22"/>
          <w:szCs w:val="22"/>
        </w:rPr>
        <w:t xml:space="preserve">Jednym z głównych celów systemu jest monitorowanie stanu urządzeń. W tym celu system powinien kontrolować incydenty zaistniałe podczas działania urządzeń. W miarę możliwości portal powinien nadzorować także pracę sterowników. W razie problemów z dekodowaniem ramek lub po zaistnieniu błędu w sterowniku informacje te powinny pojawić się w systemie. Pozwoli to na szybką reakcję i rozwiązanie problemu. Dane o zdarzeniach mogą być gromadzone na podstawie bezpośredniego kontaktu z urządzeniami lub pobierane z systemu Prometheus. </w:t>
      </w:r>
    </w:p>
    <w:p w14:paraId="526DF41A" w14:textId="77777777" w:rsidR="00615424" w:rsidRPr="006A4831" w:rsidRDefault="00615424" w:rsidP="00955067">
      <w:pPr>
        <w:ind w:left="284"/>
        <w:jc w:val="both"/>
        <w:rPr>
          <w:rFonts w:eastAsia="Arial" w:cstheme="minorHAnsi"/>
          <w:color w:val="000000" w:themeColor="text1"/>
          <w:sz w:val="22"/>
          <w:szCs w:val="22"/>
        </w:rPr>
      </w:pPr>
      <w:bookmarkStart w:id="35" w:name="vclaosIbId"/>
      <w:r w:rsidRPr="006A4831">
        <w:rPr>
          <w:rFonts w:eastAsia="Arial" w:cstheme="minorHAnsi"/>
          <w:color w:val="000000" w:themeColor="text1"/>
          <w:sz w:val="22"/>
          <w:szCs w:val="22"/>
        </w:rPr>
        <w:lastRenderedPageBreak/>
        <w:t>Przykładowe zdarzenia:</w:t>
      </w:r>
      <w:bookmarkEnd w:id="35"/>
    </w:p>
    <w:p w14:paraId="5F3A61A2" w14:textId="77777777" w:rsidR="00615424" w:rsidRPr="006A4831" w:rsidRDefault="00615424" w:rsidP="008E6AC4">
      <w:pPr>
        <w:numPr>
          <w:ilvl w:val="0"/>
          <w:numId w:val="27"/>
        </w:numPr>
        <w:ind w:left="567"/>
        <w:jc w:val="both"/>
        <w:rPr>
          <w:rFonts w:cstheme="minorHAnsi"/>
          <w:color w:val="000000" w:themeColor="text1"/>
          <w:sz w:val="22"/>
          <w:szCs w:val="22"/>
        </w:rPr>
      </w:pPr>
      <w:r w:rsidRPr="006A4831">
        <w:rPr>
          <w:rFonts w:eastAsia="Arial" w:cstheme="minorHAnsi"/>
          <w:color w:val="000000" w:themeColor="text1"/>
          <w:sz w:val="22"/>
          <w:szCs w:val="22"/>
        </w:rPr>
        <w:t>brak komunikacji</w:t>
      </w:r>
    </w:p>
    <w:p w14:paraId="5DC07C09" w14:textId="77777777" w:rsidR="00615424" w:rsidRPr="006A4831" w:rsidRDefault="00615424" w:rsidP="008E6AC4">
      <w:pPr>
        <w:numPr>
          <w:ilvl w:val="0"/>
          <w:numId w:val="27"/>
        </w:numPr>
        <w:ind w:left="567"/>
        <w:jc w:val="both"/>
        <w:rPr>
          <w:rFonts w:cstheme="minorHAnsi"/>
          <w:color w:val="000000" w:themeColor="text1"/>
          <w:sz w:val="22"/>
          <w:szCs w:val="22"/>
        </w:rPr>
      </w:pPr>
      <w:r w:rsidRPr="006A4831">
        <w:rPr>
          <w:rFonts w:eastAsia="Arial" w:cstheme="minorHAnsi"/>
          <w:color w:val="000000" w:themeColor="text1"/>
          <w:sz w:val="22"/>
          <w:szCs w:val="22"/>
        </w:rPr>
        <w:t>słaby sygnał</w:t>
      </w:r>
    </w:p>
    <w:p w14:paraId="3C634C99" w14:textId="77777777" w:rsidR="00615424" w:rsidRPr="006A4831" w:rsidRDefault="00615424" w:rsidP="008E6AC4">
      <w:pPr>
        <w:numPr>
          <w:ilvl w:val="0"/>
          <w:numId w:val="27"/>
        </w:numPr>
        <w:ind w:left="567"/>
        <w:jc w:val="both"/>
        <w:rPr>
          <w:rFonts w:cstheme="minorHAnsi"/>
          <w:color w:val="000000" w:themeColor="text1"/>
          <w:sz w:val="22"/>
          <w:szCs w:val="22"/>
        </w:rPr>
      </w:pPr>
      <w:r w:rsidRPr="006A4831">
        <w:rPr>
          <w:rFonts w:eastAsia="Arial" w:cstheme="minorHAnsi"/>
          <w:color w:val="000000" w:themeColor="text1"/>
          <w:sz w:val="22"/>
          <w:szCs w:val="22"/>
        </w:rPr>
        <w:t>błędy podczas dekodowania ramek (dotyczy sterowników)</w:t>
      </w:r>
    </w:p>
    <w:p w14:paraId="30BF3A2E" w14:textId="77777777" w:rsidR="00615424" w:rsidRPr="006A4831" w:rsidRDefault="00615424" w:rsidP="00955067">
      <w:pPr>
        <w:ind w:left="567"/>
        <w:jc w:val="both"/>
        <w:rPr>
          <w:rFonts w:eastAsia="Arial" w:cstheme="minorHAnsi"/>
          <w:color w:val="000000" w:themeColor="text1"/>
          <w:sz w:val="22"/>
          <w:szCs w:val="22"/>
        </w:rPr>
      </w:pPr>
      <w:bookmarkStart w:id="36" w:name="IiU6vSP7iH"/>
      <w:r w:rsidRPr="006A4831">
        <w:rPr>
          <w:rFonts w:eastAsia="Arial" w:cstheme="minorHAnsi"/>
          <w:color w:val="000000" w:themeColor="text1"/>
          <w:sz w:val="22"/>
          <w:szCs w:val="22"/>
        </w:rPr>
        <w:t>Funkcjonalności</w:t>
      </w:r>
      <w:bookmarkEnd w:id="36"/>
    </w:p>
    <w:p w14:paraId="3327BBA5" w14:textId="77777777" w:rsidR="00615424" w:rsidRPr="006A4831" w:rsidRDefault="00615424" w:rsidP="008E6AC4">
      <w:pPr>
        <w:numPr>
          <w:ilvl w:val="0"/>
          <w:numId w:val="28"/>
        </w:numPr>
        <w:ind w:left="567"/>
        <w:jc w:val="both"/>
        <w:rPr>
          <w:rFonts w:cstheme="minorHAnsi"/>
          <w:color w:val="000000" w:themeColor="text1"/>
          <w:sz w:val="22"/>
          <w:szCs w:val="22"/>
        </w:rPr>
      </w:pPr>
      <w:r w:rsidRPr="006A4831">
        <w:rPr>
          <w:rFonts w:eastAsia="Arial" w:cstheme="minorHAnsi"/>
          <w:color w:val="000000" w:themeColor="text1"/>
          <w:sz w:val="22"/>
          <w:szCs w:val="22"/>
        </w:rPr>
        <w:t>rejestrowanie błędów i zdarzeń z różnych źródeł - sterowniki, urządzenia</w:t>
      </w:r>
    </w:p>
    <w:p w14:paraId="165686FB" w14:textId="1D1EDD25" w:rsidR="00615424" w:rsidRPr="006A4831" w:rsidRDefault="00615424" w:rsidP="008E6AC4">
      <w:pPr>
        <w:numPr>
          <w:ilvl w:val="0"/>
          <w:numId w:val="28"/>
        </w:numPr>
        <w:ind w:left="567"/>
        <w:jc w:val="both"/>
        <w:rPr>
          <w:rFonts w:cstheme="minorHAnsi"/>
          <w:color w:val="000000" w:themeColor="text1"/>
          <w:sz w:val="22"/>
          <w:szCs w:val="22"/>
        </w:rPr>
      </w:pPr>
      <w:r w:rsidRPr="006A4831">
        <w:rPr>
          <w:rFonts w:eastAsia="Arial" w:cstheme="minorHAnsi"/>
          <w:color w:val="000000" w:themeColor="text1"/>
          <w:sz w:val="22"/>
          <w:szCs w:val="22"/>
        </w:rPr>
        <w:t>konfigurowanie zdarzeń - możliwość ustawienia, jakie urządzenia (lub sterowniki) powinny być brane pod uwagę przy zdarzeniach (minimalizacja zdarzeń urządzeń nieaktywnych np. ze względu na naprawę)</w:t>
      </w:r>
    </w:p>
    <w:p w14:paraId="44168EBC" w14:textId="77777777" w:rsidR="00AB2AA8" w:rsidRPr="006A4831" w:rsidRDefault="00AB2AA8" w:rsidP="00AB2AA8">
      <w:pPr>
        <w:ind w:left="567"/>
        <w:jc w:val="both"/>
        <w:rPr>
          <w:rFonts w:cstheme="minorHAnsi"/>
          <w:color w:val="000000" w:themeColor="text1"/>
          <w:sz w:val="22"/>
          <w:szCs w:val="22"/>
        </w:rPr>
      </w:pPr>
    </w:p>
    <w:p w14:paraId="02200255" w14:textId="200E5202" w:rsidR="00E807CC" w:rsidRPr="006A4831" w:rsidRDefault="00615424" w:rsidP="008E6AC4">
      <w:pPr>
        <w:pStyle w:val="Nagwek3"/>
        <w:numPr>
          <w:ilvl w:val="0"/>
          <w:numId w:val="41"/>
        </w:numPr>
        <w:spacing w:before="0"/>
        <w:rPr>
          <w:rFonts w:asciiTheme="minorHAnsi" w:hAnsiTheme="minorHAnsi" w:cstheme="minorHAnsi"/>
          <w:color w:val="000000" w:themeColor="text1"/>
          <w:sz w:val="22"/>
          <w:szCs w:val="22"/>
        </w:rPr>
      </w:pPr>
      <w:bookmarkStart w:id="37" w:name="pUmgJH0LF2"/>
      <w:bookmarkStart w:id="38" w:name="_Toc87543311"/>
      <w:r w:rsidRPr="006A4831">
        <w:rPr>
          <w:rFonts w:asciiTheme="minorHAnsi" w:hAnsiTheme="minorHAnsi" w:cstheme="minorHAnsi"/>
          <w:color w:val="000000" w:themeColor="text1"/>
          <w:sz w:val="22"/>
          <w:szCs w:val="22"/>
        </w:rPr>
        <w:t>Zdalna konfiguracja urządzenia</w:t>
      </w:r>
      <w:bookmarkEnd w:id="37"/>
      <w:bookmarkEnd w:id="38"/>
    </w:p>
    <w:p w14:paraId="08AFAAF5" w14:textId="77777777" w:rsidR="00615424" w:rsidRPr="006A4831" w:rsidRDefault="00615424" w:rsidP="00955067">
      <w:pPr>
        <w:ind w:left="284"/>
        <w:jc w:val="both"/>
        <w:rPr>
          <w:rFonts w:cstheme="minorHAnsi"/>
          <w:color w:val="000000" w:themeColor="text1"/>
          <w:sz w:val="22"/>
          <w:szCs w:val="22"/>
        </w:rPr>
      </w:pPr>
      <w:r w:rsidRPr="006A4831">
        <w:rPr>
          <w:rFonts w:eastAsia="Arial" w:cstheme="minorHAnsi"/>
          <w:color w:val="000000" w:themeColor="text1"/>
          <w:sz w:val="22"/>
          <w:szCs w:val="22"/>
        </w:rPr>
        <w:t xml:space="preserve">System powinien nie tylko odbierać dane z urządzeń, ale także potrafić wysłać komendę, np. w celu ustawienia parametrów konfiguracyjnych. W tym celu należy umożliwić wysłanie wybranej komendy do konkretnego urządzenia lub grupy urządzeń. </w:t>
      </w:r>
    </w:p>
    <w:p w14:paraId="76FD6109" w14:textId="6B1DFB37" w:rsidR="00615424" w:rsidRPr="006A4831" w:rsidRDefault="00615424" w:rsidP="00955067">
      <w:pPr>
        <w:ind w:left="284"/>
        <w:rPr>
          <w:rFonts w:eastAsia="Arial" w:cstheme="minorHAnsi"/>
          <w:color w:val="000000" w:themeColor="text1"/>
          <w:sz w:val="22"/>
          <w:szCs w:val="22"/>
        </w:rPr>
      </w:pPr>
      <w:r w:rsidRPr="006A4831">
        <w:rPr>
          <w:rFonts w:eastAsia="Arial" w:cstheme="minorHAnsi"/>
          <w:color w:val="000000" w:themeColor="text1"/>
          <w:sz w:val="22"/>
          <w:szCs w:val="22"/>
        </w:rPr>
        <w:t>Niektóre sterowniki posiadają obsługę metod do ustawiania parametrów(set_parameter).</w:t>
      </w:r>
    </w:p>
    <w:p w14:paraId="783B5BF2" w14:textId="77777777" w:rsidR="00615424" w:rsidRPr="006A4831" w:rsidRDefault="00615424" w:rsidP="003F0925">
      <w:pPr>
        <w:rPr>
          <w:rFonts w:cstheme="minorHAnsi"/>
          <w:color w:val="000000" w:themeColor="text1"/>
          <w:sz w:val="22"/>
          <w:szCs w:val="22"/>
        </w:rPr>
      </w:pPr>
    </w:p>
    <w:p w14:paraId="39A13B82" w14:textId="3D7E00F9" w:rsidR="00E807CC" w:rsidRPr="006A4831" w:rsidRDefault="00615424" w:rsidP="008E6AC4">
      <w:pPr>
        <w:pStyle w:val="Nagwek3"/>
        <w:numPr>
          <w:ilvl w:val="0"/>
          <w:numId w:val="41"/>
        </w:numPr>
        <w:spacing w:before="0"/>
        <w:rPr>
          <w:rFonts w:asciiTheme="minorHAnsi" w:hAnsiTheme="minorHAnsi" w:cstheme="minorHAnsi"/>
          <w:color w:val="000000" w:themeColor="text1"/>
          <w:sz w:val="22"/>
          <w:szCs w:val="22"/>
        </w:rPr>
      </w:pPr>
      <w:bookmarkStart w:id="39" w:name="zzIvK1ijQC"/>
      <w:bookmarkStart w:id="40" w:name="_Toc87543312"/>
      <w:r w:rsidRPr="006A4831">
        <w:rPr>
          <w:rFonts w:asciiTheme="minorHAnsi" w:hAnsiTheme="minorHAnsi" w:cstheme="minorHAnsi"/>
          <w:color w:val="000000" w:themeColor="text1"/>
          <w:sz w:val="22"/>
          <w:szCs w:val="22"/>
        </w:rPr>
        <w:t>Grupowanie urządzeń</w:t>
      </w:r>
      <w:bookmarkEnd w:id="39"/>
      <w:bookmarkEnd w:id="40"/>
    </w:p>
    <w:p w14:paraId="5224A82F" w14:textId="77777777" w:rsidR="00615424" w:rsidRPr="006A4831" w:rsidRDefault="00615424" w:rsidP="00955067">
      <w:pPr>
        <w:ind w:left="426"/>
        <w:jc w:val="both"/>
        <w:rPr>
          <w:rFonts w:cstheme="minorHAnsi"/>
          <w:color w:val="000000" w:themeColor="text1"/>
          <w:sz w:val="22"/>
          <w:szCs w:val="22"/>
        </w:rPr>
      </w:pPr>
      <w:r w:rsidRPr="006A4831">
        <w:rPr>
          <w:rFonts w:eastAsia="Arial" w:cstheme="minorHAnsi"/>
          <w:color w:val="000000" w:themeColor="text1"/>
          <w:sz w:val="22"/>
          <w:szCs w:val="22"/>
        </w:rPr>
        <w:t>W celu szybszego zarządzania dużą ilością urządzeń system powinien wspierać tworzenie grup urządzeń. Nazwy grup powinny być definiowane przez użytkownika. Jedno urządzenie może być w wielu grupach. Należy rozważyć również możliwość tworzenia podgrup - można by było wtedy grupować urządzenia np. po adresie =&gt; numerze budynku itd. (oczywiście ręcznie tworząc grupy i podgrupy - nie zakładamy automatycznego grupowania na podstawie adresów z GlobeOMS).</w:t>
      </w:r>
    </w:p>
    <w:p w14:paraId="6354EE43" w14:textId="2EE4961B" w:rsidR="00615424" w:rsidRPr="006A4831" w:rsidRDefault="00615424" w:rsidP="00955067">
      <w:pPr>
        <w:ind w:left="426"/>
        <w:jc w:val="both"/>
        <w:rPr>
          <w:rFonts w:eastAsia="Arial" w:cstheme="minorHAnsi"/>
          <w:color w:val="000000" w:themeColor="text1"/>
          <w:sz w:val="22"/>
          <w:szCs w:val="22"/>
        </w:rPr>
      </w:pPr>
      <w:bookmarkStart w:id="41" w:name="nG8bxlGRdz"/>
      <w:r w:rsidRPr="006A4831">
        <w:rPr>
          <w:rFonts w:eastAsia="Arial" w:cstheme="minorHAnsi"/>
          <w:color w:val="000000" w:themeColor="text1"/>
          <w:sz w:val="22"/>
          <w:szCs w:val="22"/>
        </w:rPr>
        <w:t>Funkcjonalności</w:t>
      </w:r>
      <w:bookmarkEnd w:id="41"/>
      <w:r w:rsidR="00955067" w:rsidRPr="006A4831">
        <w:rPr>
          <w:rFonts w:eastAsia="Arial" w:cstheme="minorHAnsi"/>
          <w:color w:val="000000" w:themeColor="text1"/>
          <w:sz w:val="22"/>
          <w:szCs w:val="22"/>
        </w:rPr>
        <w:t>:</w:t>
      </w:r>
    </w:p>
    <w:p w14:paraId="4C455C5A" w14:textId="77777777" w:rsidR="00615424" w:rsidRPr="006A4831" w:rsidRDefault="00615424" w:rsidP="008E6AC4">
      <w:pPr>
        <w:numPr>
          <w:ilvl w:val="0"/>
          <w:numId w:val="29"/>
        </w:numPr>
        <w:jc w:val="both"/>
        <w:rPr>
          <w:rFonts w:cstheme="minorHAnsi"/>
          <w:color w:val="000000" w:themeColor="text1"/>
          <w:sz w:val="22"/>
          <w:szCs w:val="22"/>
        </w:rPr>
      </w:pPr>
      <w:r w:rsidRPr="006A4831">
        <w:rPr>
          <w:rFonts w:eastAsia="Arial" w:cstheme="minorHAnsi"/>
          <w:color w:val="000000" w:themeColor="text1"/>
          <w:sz w:val="22"/>
          <w:szCs w:val="22"/>
        </w:rPr>
        <w:t>definiowanie grup urządzeń</w:t>
      </w:r>
    </w:p>
    <w:p w14:paraId="1BF4C4A3" w14:textId="05BCF00C" w:rsidR="00615424" w:rsidRPr="006A4831" w:rsidRDefault="00615424" w:rsidP="008E6AC4">
      <w:pPr>
        <w:numPr>
          <w:ilvl w:val="0"/>
          <w:numId w:val="29"/>
        </w:numPr>
        <w:jc w:val="both"/>
        <w:rPr>
          <w:rFonts w:cstheme="minorHAnsi"/>
          <w:color w:val="000000" w:themeColor="text1"/>
          <w:sz w:val="22"/>
          <w:szCs w:val="22"/>
        </w:rPr>
      </w:pPr>
      <w:r w:rsidRPr="006A4831">
        <w:rPr>
          <w:rFonts w:eastAsia="Arial" w:cstheme="minorHAnsi"/>
          <w:color w:val="000000" w:themeColor="text1"/>
          <w:sz w:val="22"/>
          <w:szCs w:val="22"/>
        </w:rPr>
        <w:t xml:space="preserve">przeglądanie grup </w:t>
      </w:r>
    </w:p>
    <w:p w14:paraId="3C51BFB8" w14:textId="77777777" w:rsidR="00AB2AA8" w:rsidRPr="006A4831" w:rsidRDefault="00AB2AA8" w:rsidP="00AB2AA8">
      <w:pPr>
        <w:ind w:left="720"/>
        <w:jc w:val="both"/>
        <w:rPr>
          <w:rFonts w:cstheme="minorHAnsi"/>
          <w:color w:val="000000" w:themeColor="text1"/>
          <w:sz w:val="22"/>
          <w:szCs w:val="22"/>
        </w:rPr>
      </w:pPr>
    </w:p>
    <w:p w14:paraId="44A04EFF" w14:textId="3B9CB245" w:rsidR="00E807CC" w:rsidRPr="006A4831" w:rsidRDefault="00615424" w:rsidP="008E6AC4">
      <w:pPr>
        <w:pStyle w:val="Nagwek3"/>
        <w:numPr>
          <w:ilvl w:val="0"/>
          <w:numId w:val="41"/>
        </w:numPr>
        <w:spacing w:before="0"/>
        <w:rPr>
          <w:rFonts w:asciiTheme="minorHAnsi" w:hAnsiTheme="minorHAnsi" w:cstheme="minorHAnsi"/>
          <w:color w:val="000000" w:themeColor="text1"/>
          <w:sz w:val="22"/>
          <w:szCs w:val="22"/>
        </w:rPr>
      </w:pPr>
      <w:bookmarkStart w:id="42" w:name="_Toc87543313"/>
      <w:bookmarkStart w:id="43" w:name="aqie13L2bB"/>
      <w:r w:rsidRPr="006A4831">
        <w:rPr>
          <w:rFonts w:asciiTheme="minorHAnsi" w:hAnsiTheme="minorHAnsi" w:cstheme="minorHAnsi"/>
          <w:color w:val="000000" w:themeColor="text1"/>
          <w:sz w:val="22"/>
          <w:szCs w:val="22"/>
        </w:rPr>
        <w:t>Rejestr liczników</w:t>
      </w:r>
      <w:bookmarkEnd w:id="42"/>
      <w:r w:rsidRPr="006A4831">
        <w:rPr>
          <w:rFonts w:asciiTheme="minorHAnsi" w:hAnsiTheme="minorHAnsi" w:cstheme="minorHAnsi"/>
          <w:color w:val="000000" w:themeColor="text1"/>
          <w:sz w:val="22"/>
          <w:szCs w:val="22"/>
        </w:rPr>
        <w:t xml:space="preserve"> </w:t>
      </w:r>
      <w:bookmarkEnd w:id="43"/>
    </w:p>
    <w:p w14:paraId="30138FF3" w14:textId="77777777" w:rsidR="00615424" w:rsidRPr="006A4831" w:rsidRDefault="00615424" w:rsidP="00955067">
      <w:pPr>
        <w:ind w:left="426"/>
        <w:jc w:val="both"/>
        <w:rPr>
          <w:rFonts w:cstheme="minorHAnsi"/>
          <w:color w:val="000000" w:themeColor="text1"/>
          <w:sz w:val="22"/>
          <w:szCs w:val="22"/>
        </w:rPr>
      </w:pPr>
      <w:r w:rsidRPr="006A4831">
        <w:rPr>
          <w:rFonts w:eastAsia="Arial" w:cstheme="minorHAnsi"/>
          <w:color w:val="000000" w:themeColor="text1"/>
          <w:sz w:val="22"/>
          <w:szCs w:val="22"/>
        </w:rPr>
        <w:t xml:space="preserve">System powinien ewidencjonować liczniki podłączone do urządzeń przesyłowych, tak, aby możliwe było przejrzenie listy liczników z podstawowymi informacjami. </w:t>
      </w:r>
    </w:p>
    <w:p w14:paraId="798632EB" w14:textId="77777777" w:rsidR="00615424" w:rsidRPr="006A4831" w:rsidRDefault="00615424" w:rsidP="00955067">
      <w:pPr>
        <w:ind w:left="426"/>
        <w:jc w:val="both"/>
        <w:rPr>
          <w:rFonts w:cstheme="minorHAnsi"/>
          <w:color w:val="000000" w:themeColor="text1"/>
          <w:sz w:val="22"/>
          <w:szCs w:val="22"/>
        </w:rPr>
      </w:pPr>
      <w:r w:rsidRPr="006A4831">
        <w:rPr>
          <w:rFonts w:eastAsia="Arial" w:cstheme="minorHAnsi"/>
          <w:color w:val="000000" w:themeColor="text1"/>
          <w:sz w:val="22"/>
          <w:szCs w:val="22"/>
        </w:rPr>
        <w:t>Dane niezbędne w rejestrze liczników:</w:t>
      </w:r>
    </w:p>
    <w:p w14:paraId="2C5C52D0" w14:textId="77777777" w:rsidR="00615424" w:rsidRPr="006A4831" w:rsidRDefault="00615424" w:rsidP="008E6AC4">
      <w:pPr>
        <w:numPr>
          <w:ilvl w:val="0"/>
          <w:numId w:val="30"/>
        </w:numPr>
        <w:ind w:left="709"/>
        <w:jc w:val="both"/>
        <w:rPr>
          <w:rFonts w:cstheme="minorHAnsi"/>
          <w:color w:val="000000" w:themeColor="text1"/>
          <w:sz w:val="22"/>
          <w:szCs w:val="22"/>
        </w:rPr>
      </w:pPr>
      <w:r w:rsidRPr="006A4831">
        <w:rPr>
          <w:rFonts w:eastAsia="Arial" w:cstheme="minorHAnsi"/>
          <w:color w:val="000000" w:themeColor="text1"/>
          <w:sz w:val="22"/>
          <w:szCs w:val="22"/>
        </w:rPr>
        <w:t>UID licznika (kombinacja numeru seryjnego i modelu, np. APA-00030182-05-07)</w:t>
      </w:r>
    </w:p>
    <w:p w14:paraId="6CE1CFB3" w14:textId="77777777" w:rsidR="00615424" w:rsidRPr="006A4831" w:rsidRDefault="00615424" w:rsidP="008E6AC4">
      <w:pPr>
        <w:numPr>
          <w:ilvl w:val="0"/>
          <w:numId w:val="30"/>
        </w:numPr>
        <w:ind w:left="709"/>
        <w:jc w:val="both"/>
        <w:rPr>
          <w:rFonts w:cstheme="minorHAnsi"/>
          <w:color w:val="000000" w:themeColor="text1"/>
          <w:sz w:val="22"/>
          <w:szCs w:val="22"/>
        </w:rPr>
      </w:pPr>
      <w:r w:rsidRPr="006A4831">
        <w:rPr>
          <w:rFonts w:eastAsia="Arial" w:cstheme="minorHAnsi"/>
          <w:color w:val="000000" w:themeColor="text1"/>
          <w:sz w:val="22"/>
          <w:szCs w:val="22"/>
        </w:rPr>
        <w:t>producent</w:t>
      </w:r>
    </w:p>
    <w:p w14:paraId="2DE9F393" w14:textId="77777777" w:rsidR="00615424" w:rsidRPr="006A4831" w:rsidRDefault="00615424" w:rsidP="008E6AC4">
      <w:pPr>
        <w:numPr>
          <w:ilvl w:val="0"/>
          <w:numId w:val="30"/>
        </w:numPr>
        <w:ind w:left="709"/>
        <w:jc w:val="both"/>
        <w:rPr>
          <w:rFonts w:cstheme="minorHAnsi"/>
          <w:color w:val="000000" w:themeColor="text1"/>
          <w:sz w:val="22"/>
          <w:szCs w:val="22"/>
        </w:rPr>
      </w:pPr>
      <w:r w:rsidRPr="006A4831">
        <w:rPr>
          <w:rFonts w:eastAsia="Arial" w:cstheme="minorHAnsi"/>
          <w:color w:val="000000" w:themeColor="text1"/>
          <w:sz w:val="22"/>
          <w:szCs w:val="22"/>
        </w:rPr>
        <w:t>model</w:t>
      </w:r>
    </w:p>
    <w:p w14:paraId="03321776" w14:textId="77777777" w:rsidR="00615424" w:rsidRPr="006A4831" w:rsidRDefault="00615424" w:rsidP="008E6AC4">
      <w:pPr>
        <w:numPr>
          <w:ilvl w:val="0"/>
          <w:numId w:val="30"/>
        </w:numPr>
        <w:ind w:left="709"/>
        <w:jc w:val="both"/>
        <w:rPr>
          <w:rFonts w:cstheme="minorHAnsi"/>
          <w:color w:val="000000" w:themeColor="text1"/>
          <w:sz w:val="22"/>
          <w:szCs w:val="22"/>
        </w:rPr>
      </w:pPr>
      <w:r w:rsidRPr="006A4831">
        <w:rPr>
          <w:rFonts w:eastAsia="Arial" w:cstheme="minorHAnsi"/>
          <w:color w:val="000000" w:themeColor="text1"/>
          <w:sz w:val="22"/>
          <w:szCs w:val="22"/>
        </w:rPr>
        <w:t>nr seryjny</w:t>
      </w:r>
    </w:p>
    <w:p w14:paraId="33BAC12A" w14:textId="77777777" w:rsidR="00615424" w:rsidRPr="006A4831" w:rsidRDefault="00615424" w:rsidP="008E6AC4">
      <w:pPr>
        <w:numPr>
          <w:ilvl w:val="0"/>
          <w:numId w:val="30"/>
        </w:numPr>
        <w:ind w:left="709"/>
        <w:jc w:val="both"/>
        <w:rPr>
          <w:rFonts w:cstheme="minorHAnsi"/>
          <w:color w:val="000000" w:themeColor="text1"/>
          <w:sz w:val="22"/>
          <w:szCs w:val="22"/>
        </w:rPr>
      </w:pPr>
      <w:r w:rsidRPr="006A4831">
        <w:rPr>
          <w:rFonts w:eastAsia="Arial" w:cstheme="minorHAnsi"/>
          <w:color w:val="000000" w:themeColor="text1"/>
          <w:sz w:val="22"/>
          <w:szCs w:val="22"/>
        </w:rPr>
        <w:t>data utworzenia</w:t>
      </w:r>
    </w:p>
    <w:p w14:paraId="1E91440D" w14:textId="77777777" w:rsidR="00615424" w:rsidRPr="006A4831" w:rsidRDefault="00615424" w:rsidP="008E6AC4">
      <w:pPr>
        <w:numPr>
          <w:ilvl w:val="0"/>
          <w:numId w:val="30"/>
        </w:numPr>
        <w:ind w:left="709"/>
        <w:jc w:val="both"/>
        <w:rPr>
          <w:rFonts w:cstheme="minorHAnsi"/>
          <w:color w:val="000000" w:themeColor="text1"/>
          <w:sz w:val="22"/>
          <w:szCs w:val="22"/>
        </w:rPr>
      </w:pPr>
      <w:r w:rsidRPr="006A4831">
        <w:rPr>
          <w:rFonts w:eastAsia="Arial" w:cstheme="minorHAnsi"/>
          <w:color w:val="000000" w:themeColor="text1"/>
          <w:sz w:val="22"/>
          <w:szCs w:val="22"/>
        </w:rPr>
        <w:t>data ostatniego pomiaru</w:t>
      </w:r>
    </w:p>
    <w:p w14:paraId="45EC5E65" w14:textId="77247EBB" w:rsidR="00615424" w:rsidRPr="006A4831" w:rsidRDefault="00615424" w:rsidP="008E6AC4">
      <w:pPr>
        <w:numPr>
          <w:ilvl w:val="0"/>
          <w:numId w:val="30"/>
        </w:numPr>
        <w:ind w:left="709"/>
        <w:jc w:val="both"/>
        <w:rPr>
          <w:rFonts w:cstheme="minorHAnsi"/>
          <w:color w:val="000000" w:themeColor="text1"/>
          <w:sz w:val="22"/>
          <w:szCs w:val="22"/>
        </w:rPr>
      </w:pPr>
      <w:r w:rsidRPr="006A4831">
        <w:rPr>
          <w:rFonts w:eastAsia="Arial" w:cstheme="minorHAnsi"/>
          <w:color w:val="000000" w:themeColor="text1"/>
          <w:sz w:val="22"/>
          <w:szCs w:val="22"/>
        </w:rPr>
        <w:t>ramki</w:t>
      </w:r>
    </w:p>
    <w:p w14:paraId="4E1EB3A2" w14:textId="77777777" w:rsidR="00AB2AA8" w:rsidRPr="006A4831" w:rsidRDefault="00AB2AA8" w:rsidP="00AB2AA8">
      <w:pPr>
        <w:ind w:left="709"/>
        <w:jc w:val="both"/>
        <w:rPr>
          <w:rFonts w:cstheme="minorHAnsi"/>
          <w:color w:val="000000" w:themeColor="text1"/>
          <w:sz w:val="22"/>
          <w:szCs w:val="22"/>
        </w:rPr>
      </w:pPr>
    </w:p>
    <w:p w14:paraId="2F1E388B" w14:textId="29C61E7B" w:rsidR="00E807CC" w:rsidRPr="006A4831" w:rsidRDefault="00615424" w:rsidP="008E6AC4">
      <w:pPr>
        <w:pStyle w:val="Nagwek3"/>
        <w:numPr>
          <w:ilvl w:val="0"/>
          <w:numId w:val="41"/>
        </w:numPr>
        <w:spacing w:before="0"/>
        <w:rPr>
          <w:rFonts w:asciiTheme="minorHAnsi" w:hAnsiTheme="minorHAnsi" w:cstheme="minorHAnsi"/>
          <w:color w:val="000000" w:themeColor="text1"/>
          <w:sz w:val="22"/>
          <w:szCs w:val="22"/>
        </w:rPr>
      </w:pPr>
      <w:bookmarkStart w:id="44" w:name="_Toc87543314"/>
      <w:bookmarkStart w:id="45" w:name="Y2L65kgXTF"/>
      <w:r w:rsidRPr="006A4831">
        <w:rPr>
          <w:rFonts w:asciiTheme="minorHAnsi" w:hAnsiTheme="minorHAnsi" w:cstheme="minorHAnsi"/>
          <w:color w:val="000000" w:themeColor="text1"/>
          <w:sz w:val="22"/>
          <w:szCs w:val="22"/>
        </w:rPr>
        <w:t>Rejestr ramek</w:t>
      </w:r>
      <w:bookmarkEnd w:id="44"/>
      <w:r w:rsidRPr="006A4831">
        <w:rPr>
          <w:rFonts w:asciiTheme="minorHAnsi" w:hAnsiTheme="minorHAnsi" w:cstheme="minorHAnsi"/>
          <w:color w:val="000000" w:themeColor="text1"/>
          <w:sz w:val="22"/>
          <w:szCs w:val="22"/>
        </w:rPr>
        <w:t xml:space="preserve"> </w:t>
      </w:r>
      <w:bookmarkEnd w:id="45"/>
    </w:p>
    <w:p w14:paraId="41CFE173" w14:textId="77777777" w:rsidR="00615424" w:rsidRPr="006A4831" w:rsidRDefault="00615424" w:rsidP="00955067">
      <w:pPr>
        <w:ind w:left="284"/>
        <w:jc w:val="both"/>
        <w:rPr>
          <w:rFonts w:cstheme="minorHAnsi"/>
          <w:color w:val="000000" w:themeColor="text1"/>
          <w:sz w:val="22"/>
          <w:szCs w:val="22"/>
        </w:rPr>
      </w:pPr>
      <w:r w:rsidRPr="006A4831">
        <w:rPr>
          <w:rFonts w:eastAsia="Arial" w:cstheme="minorHAnsi"/>
          <w:color w:val="000000" w:themeColor="text1"/>
          <w:sz w:val="22"/>
          <w:szCs w:val="22"/>
        </w:rPr>
        <w:t xml:space="preserve">Dane odczytowe trafiające do systemu powinny być zapisywane i dostępne w panelu. </w:t>
      </w:r>
    </w:p>
    <w:p w14:paraId="5F08D802" w14:textId="4B9254FB" w:rsidR="00615424" w:rsidRPr="006A4831" w:rsidRDefault="00615424" w:rsidP="00955067">
      <w:pPr>
        <w:ind w:left="284"/>
        <w:jc w:val="both"/>
        <w:rPr>
          <w:rFonts w:eastAsia="Arial" w:cstheme="minorHAnsi"/>
          <w:color w:val="000000" w:themeColor="text1"/>
          <w:sz w:val="22"/>
          <w:szCs w:val="22"/>
        </w:rPr>
      </w:pPr>
      <w:bookmarkStart w:id="46" w:name="RlrcLtcW8X"/>
      <w:r w:rsidRPr="006A4831">
        <w:rPr>
          <w:rFonts w:eastAsia="Arial" w:cstheme="minorHAnsi"/>
          <w:color w:val="000000" w:themeColor="text1"/>
          <w:sz w:val="22"/>
          <w:szCs w:val="22"/>
        </w:rPr>
        <w:t>Należy przechowywać</w:t>
      </w:r>
      <w:bookmarkEnd w:id="46"/>
      <w:r w:rsidR="00955067" w:rsidRPr="006A4831">
        <w:rPr>
          <w:rFonts w:eastAsia="Arial" w:cstheme="minorHAnsi"/>
          <w:color w:val="000000" w:themeColor="text1"/>
          <w:sz w:val="22"/>
          <w:szCs w:val="22"/>
        </w:rPr>
        <w:t>:</w:t>
      </w:r>
    </w:p>
    <w:p w14:paraId="7153BFC2" w14:textId="77777777" w:rsidR="00615424" w:rsidRPr="006A4831" w:rsidRDefault="00615424" w:rsidP="008E6AC4">
      <w:pPr>
        <w:numPr>
          <w:ilvl w:val="0"/>
          <w:numId w:val="31"/>
        </w:numPr>
        <w:ind w:left="709"/>
        <w:jc w:val="both"/>
        <w:rPr>
          <w:rFonts w:cstheme="minorHAnsi"/>
          <w:color w:val="000000" w:themeColor="text1"/>
          <w:sz w:val="22"/>
          <w:szCs w:val="22"/>
        </w:rPr>
      </w:pPr>
      <w:r w:rsidRPr="006A4831">
        <w:rPr>
          <w:rFonts w:eastAsia="Arial" w:cstheme="minorHAnsi"/>
          <w:color w:val="000000" w:themeColor="text1"/>
          <w:sz w:val="22"/>
          <w:szCs w:val="22"/>
        </w:rPr>
        <w:t>IMEI urządzenia przesyłowego</w:t>
      </w:r>
    </w:p>
    <w:p w14:paraId="34F0590F" w14:textId="77777777" w:rsidR="00615424" w:rsidRPr="006A4831" w:rsidRDefault="00615424" w:rsidP="008E6AC4">
      <w:pPr>
        <w:numPr>
          <w:ilvl w:val="0"/>
          <w:numId w:val="31"/>
        </w:numPr>
        <w:ind w:left="709"/>
        <w:jc w:val="both"/>
        <w:rPr>
          <w:rFonts w:cstheme="minorHAnsi"/>
          <w:color w:val="000000" w:themeColor="text1"/>
          <w:sz w:val="22"/>
          <w:szCs w:val="22"/>
        </w:rPr>
      </w:pPr>
      <w:r w:rsidRPr="006A4831">
        <w:rPr>
          <w:rFonts w:eastAsia="Arial" w:cstheme="minorHAnsi"/>
          <w:color w:val="000000" w:themeColor="text1"/>
          <w:sz w:val="22"/>
          <w:szCs w:val="22"/>
        </w:rPr>
        <w:t>UID licznika</w:t>
      </w:r>
    </w:p>
    <w:p w14:paraId="0395575D" w14:textId="77777777" w:rsidR="00615424" w:rsidRPr="006A4831" w:rsidRDefault="00615424" w:rsidP="008E6AC4">
      <w:pPr>
        <w:numPr>
          <w:ilvl w:val="0"/>
          <w:numId w:val="31"/>
        </w:numPr>
        <w:ind w:left="709"/>
        <w:jc w:val="both"/>
        <w:rPr>
          <w:rFonts w:cstheme="minorHAnsi"/>
          <w:color w:val="000000" w:themeColor="text1"/>
          <w:sz w:val="22"/>
          <w:szCs w:val="22"/>
        </w:rPr>
      </w:pPr>
      <w:r w:rsidRPr="006A4831">
        <w:rPr>
          <w:rFonts w:eastAsia="Arial" w:cstheme="minorHAnsi"/>
          <w:color w:val="000000" w:themeColor="text1"/>
          <w:sz w:val="22"/>
          <w:szCs w:val="22"/>
        </w:rPr>
        <w:t>data pomiaru</w:t>
      </w:r>
    </w:p>
    <w:p w14:paraId="13454622" w14:textId="77777777" w:rsidR="00615424" w:rsidRPr="006A4831" w:rsidRDefault="00615424" w:rsidP="008E6AC4">
      <w:pPr>
        <w:numPr>
          <w:ilvl w:val="0"/>
          <w:numId w:val="31"/>
        </w:numPr>
        <w:ind w:left="709"/>
        <w:jc w:val="both"/>
        <w:rPr>
          <w:rFonts w:cstheme="minorHAnsi"/>
          <w:color w:val="000000" w:themeColor="text1"/>
          <w:sz w:val="22"/>
          <w:szCs w:val="22"/>
        </w:rPr>
      </w:pPr>
      <w:r w:rsidRPr="006A4831">
        <w:rPr>
          <w:rFonts w:eastAsia="Arial" w:cstheme="minorHAnsi"/>
          <w:color w:val="000000" w:themeColor="text1"/>
          <w:sz w:val="22"/>
          <w:szCs w:val="22"/>
        </w:rPr>
        <w:t>data odebrania ramki</w:t>
      </w:r>
    </w:p>
    <w:p w14:paraId="63A0346E" w14:textId="77777777" w:rsidR="00615424" w:rsidRPr="006A4831" w:rsidRDefault="00615424" w:rsidP="008E6AC4">
      <w:pPr>
        <w:numPr>
          <w:ilvl w:val="0"/>
          <w:numId w:val="31"/>
        </w:numPr>
        <w:ind w:left="709"/>
        <w:jc w:val="both"/>
        <w:rPr>
          <w:rFonts w:cstheme="minorHAnsi"/>
          <w:color w:val="000000" w:themeColor="text1"/>
          <w:sz w:val="22"/>
          <w:szCs w:val="22"/>
        </w:rPr>
      </w:pPr>
      <w:r w:rsidRPr="006A4831">
        <w:rPr>
          <w:rFonts w:eastAsia="Arial" w:cstheme="minorHAnsi"/>
          <w:color w:val="000000" w:themeColor="text1"/>
          <w:sz w:val="22"/>
          <w:szCs w:val="22"/>
        </w:rPr>
        <w:t>siła sygnału</w:t>
      </w:r>
    </w:p>
    <w:p w14:paraId="14085500" w14:textId="77777777" w:rsidR="00615424" w:rsidRPr="006A4831" w:rsidRDefault="00615424" w:rsidP="008E6AC4">
      <w:pPr>
        <w:numPr>
          <w:ilvl w:val="0"/>
          <w:numId w:val="31"/>
        </w:numPr>
        <w:ind w:left="709"/>
        <w:jc w:val="both"/>
        <w:rPr>
          <w:rFonts w:cstheme="minorHAnsi"/>
          <w:color w:val="000000" w:themeColor="text1"/>
          <w:sz w:val="22"/>
          <w:szCs w:val="22"/>
        </w:rPr>
      </w:pPr>
      <w:r w:rsidRPr="006A4831">
        <w:rPr>
          <w:rFonts w:eastAsia="Arial" w:cstheme="minorHAnsi"/>
          <w:color w:val="000000" w:themeColor="text1"/>
          <w:sz w:val="22"/>
          <w:szCs w:val="22"/>
        </w:rPr>
        <w:t>surowa ramka WmBus</w:t>
      </w:r>
    </w:p>
    <w:p w14:paraId="1EB1B034" w14:textId="77777777" w:rsidR="00615424" w:rsidRPr="006A4831" w:rsidRDefault="00615424" w:rsidP="00955067">
      <w:pPr>
        <w:ind w:left="709"/>
        <w:jc w:val="both"/>
        <w:rPr>
          <w:rFonts w:eastAsia="Arial" w:cstheme="minorHAnsi"/>
          <w:color w:val="000000" w:themeColor="text1"/>
          <w:sz w:val="22"/>
          <w:szCs w:val="22"/>
        </w:rPr>
      </w:pPr>
      <w:bookmarkStart w:id="47" w:name="TRQXYmDAmd"/>
      <w:r w:rsidRPr="006A4831">
        <w:rPr>
          <w:rFonts w:eastAsia="Arial" w:cstheme="minorHAnsi"/>
          <w:color w:val="000000" w:themeColor="text1"/>
          <w:sz w:val="22"/>
          <w:szCs w:val="22"/>
        </w:rPr>
        <w:t>Funkcjonalności</w:t>
      </w:r>
      <w:bookmarkEnd w:id="47"/>
    </w:p>
    <w:p w14:paraId="21C16E25" w14:textId="77777777" w:rsidR="00615424" w:rsidRPr="006A4831" w:rsidRDefault="00615424" w:rsidP="008E6AC4">
      <w:pPr>
        <w:numPr>
          <w:ilvl w:val="0"/>
          <w:numId w:val="32"/>
        </w:numPr>
        <w:ind w:left="709"/>
        <w:jc w:val="both"/>
        <w:rPr>
          <w:rFonts w:cstheme="minorHAnsi"/>
          <w:color w:val="000000" w:themeColor="text1"/>
          <w:sz w:val="22"/>
          <w:szCs w:val="22"/>
        </w:rPr>
      </w:pPr>
      <w:r w:rsidRPr="006A4831">
        <w:rPr>
          <w:rFonts w:eastAsia="Arial" w:cstheme="minorHAnsi"/>
          <w:color w:val="000000" w:themeColor="text1"/>
          <w:sz w:val="22"/>
          <w:szCs w:val="22"/>
        </w:rPr>
        <w:t xml:space="preserve">przeglądanie ramek zrzuconych przez urządzenie wraz z czasem otrzymania </w:t>
      </w:r>
    </w:p>
    <w:p w14:paraId="14AB3E36" w14:textId="77777777" w:rsidR="00615424" w:rsidRPr="006A4831" w:rsidRDefault="00615424" w:rsidP="008E6AC4">
      <w:pPr>
        <w:numPr>
          <w:ilvl w:val="0"/>
          <w:numId w:val="32"/>
        </w:numPr>
        <w:ind w:left="709"/>
        <w:jc w:val="both"/>
        <w:rPr>
          <w:rFonts w:cstheme="minorHAnsi"/>
          <w:color w:val="000000" w:themeColor="text1"/>
          <w:sz w:val="22"/>
          <w:szCs w:val="22"/>
        </w:rPr>
      </w:pPr>
      <w:r w:rsidRPr="006A4831">
        <w:rPr>
          <w:rFonts w:eastAsia="Arial" w:cstheme="minorHAnsi"/>
          <w:color w:val="000000" w:themeColor="text1"/>
          <w:sz w:val="22"/>
          <w:szCs w:val="22"/>
        </w:rPr>
        <w:t>dekodowanie ramki na żądanie - wysłanie do interpretera i pokazanie zwrotki</w:t>
      </w:r>
    </w:p>
    <w:p w14:paraId="087E5D03" w14:textId="77777777" w:rsidR="00615424" w:rsidRPr="006A4831" w:rsidRDefault="00615424" w:rsidP="008E6AC4">
      <w:pPr>
        <w:numPr>
          <w:ilvl w:val="0"/>
          <w:numId w:val="32"/>
        </w:numPr>
        <w:ind w:left="709"/>
        <w:jc w:val="both"/>
        <w:rPr>
          <w:rFonts w:cstheme="minorHAnsi"/>
          <w:color w:val="000000" w:themeColor="text1"/>
          <w:sz w:val="22"/>
          <w:szCs w:val="22"/>
        </w:rPr>
      </w:pPr>
      <w:r w:rsidRPr="006A4831">
        <w:rPr>
          <w:rFonts w:eastAsia="Arial" w:cstheme="minorHAnsi"/>
          <w:color w:val="000000" w:themeColor="text1"/>
          <w:sz w:val="22"/>
          <w:szCs w:val="22"/>
        </w:rPr>
        <w:lastRenderedPageBreak/>
        <w:t>należy pamiętać o kluczach szyfrowania podczas dekodowania na żądanie - możliwość podania, jeśli inny niż master.</w:t>
      </w:r>
    </w:p>
    <w:p w14:paraId="72C2E2D3" w14:textId="77777777" w:rsidR="00615424" w:rsidRPr="006A4831" w:rsidRDefault="00615424" w:rsidP="008E6AC4">
      <w:pPr>
        <w:numPr>
          <w:ilvl w:val="0"/>
          <w:numId w:val="32"/>
        </w:numPr>
        <w:ind w:left="709"/>
        <w:jc w:val="both"/>
        <w:rPr>
          <w:rFonts w:cstheme="minorHAnsi"/>
          <w:color w:val="000000" w:themeColor="text1"/>
          <w:sz w:val="22"/>
          <w:szCs w:val="22"/>
        </w:rPr>
      </w:pPr>
      <w:r w:rsidRPr="006A4831">
        <w:rPr>
          <w:rFonts w:eastAsia="Arial" w:cstheme="minorHAnsi"/>
          <w:color w:val="000000" w:themeColor="text1"/>
          <w:sz w:val="22"/>
          <w:szCs w:val="22"/>
        </w:rPr>
        <w:t>możliwość rozkodowania ramki bezpośrednio z listy ramek (skok do formularza dekodowania)</w:t>
      </w:r>
    </w:p>
    <w:p w14:paraId="3984B555" w14:textId="7196E717" w:rsidR="00615424" w:rsidRPr="006A4831" w:rsidRDefault="00955067" w:rsidP="008E6AC4">
      <w:pPr>
        <w:numPr>
          <w:ilvl w:val="0"/>
          <w:numId w:val="32"/>
        </w:numPr>
        <w:ind w:left="709"/>
        <w:jc w:val="both"/>
        <w:rPr>
          <w:rFonts w:cstheme="minorHAnsi"/>
          <w:color w:val="000000" w:themeColor="text1"/>
          <w:sz w:val="22"/>
          <w:szCs w:val="22"/>
        </w:rPr>
      </w:pPr>
      <w:r w:rsidRPr="006A4831">
        <w:rPr>
          <w:rFonts w:eastAsia="Arial" w:cstheme="minorHAnsi"/>
          <w:color w:val="000000" w:themeColor="text1"/>
          <w:sz w:val="22"/>
          <w:szCs w:val="22"/>
        </w:rPr>
        <w:t>obsługa statusów odczytów:</w:t>
      </w:r>
    </w:p>
    <w:p w14:paraId="332D614F" w14:textId="77777777" w:rsidR="00615424" w:rsidRPr="006A4831" w:rsidRDefault="00615424" w:rsidP="008E6AC4">
      <w:pPr>
        <w:numPr>
          <w:ilvl w:val="1"/>
          <w:numId w:val="33"/>
        </w:numPr>
        <w:ind w:left="1134"/>
        <w:jc w:val="both"/>
        <w:rPr>
          <w:rFonts w:cstheme="minorHAnsi"/>
          <w:color w:val="000000" w:themeColor="text1"/>
          <w:sz w:val="22"/>
          <w:szCs w:val="22"/>
        </w:rPr>
      </w:pPr>
      <w:r w:rsidRPr="006A4831">
        <w:rPr>
          <w:rFonts w:eastAsia="Arial" w:cstheme="minorHAnsi"/>
          <w:color w:val="000000" w:themeColor="text1"/>
          <w:sz w:val="22"/>
          <w:szCs w:val="22"/>
        </w:rPr>
        <w:t>odebrano - ramka trafiła do systemu</w:t>
      </w:r>
    </w:p>
    <w:p w14:paraId="6EFAEEF6" w14:textId="77777777" w:rsidR="00615424" w:rsidRPr="006A4831" w:rsidRDefault="00615424" w:rsidP="008E6AC4">
      <w:pPr>
        <w:numPr>
          <w:ilvl w:val="1"/>
          <w:numId w:val="33"/>
        </w:numPr>
        <w:ind w:left="1134"/>
        <w:jc w:val="both"/>
        <w:rPr>
          <w:rFonts w:cstheme="minorHAnsi"/>
          <w:color w:val="000000" w:themeColor="text1"/>
          <w:sz w:val="22"/>
          <w:szCs w:val="22"/>
        </w:rPr>
      </w:pPr>
      <w:r w:rsidRPr="006A4831">
        <w:rPr>
          <w:rFonts w:eastAsia="Arial" w:cstheme="minorHAnsi"/>
          <w:color w:val="000000" w:themeColor="text1"/>
          <w:sz w:val="22"/>
          <w:szCs w:val="22"/>
        </w:rPr>
        <w:t>rozpoznano - nagłówek został rozkodowany i zidentyfikowano urządzenie, z którego pochodzi ramka</w:t>
      </w:r>
    </w:p>
    <w:p w14:paraId="2BAE3659" w14:textId="77777777" w:rsidR="00615424" w:rsidRPr="006A4831" w:rsidRDefault="00615424" w:rsidP="008E6AC4">
      <w:pPr>
        <w:numPr>
          <w:ilvl w:val="1"/>
          <w:numId w:val="33"/>
        </w:numPr>
        <w:ind w:left="1134"/>
        <w:jc w:val="both"/>
        <w:rPr>
          <w:rFonts w:cstheme="minorHAnsi"/>
          <w:color w:val="000000" w:themeColor="text1"/>
          <w:sz w:val="22"/>
          <w:szCs w:val="22"/>
        </w:rPr>
      </w:pPr>
      <w:r w:rsidRPr="006A4831">
        <w:rPr>
          <w:rFonts w:eastAsia="Arial" w:cstheme="minorHAnsi"/>
          <w:color w:val="000000" w:themeColor="text1"/>
          <w:sz w:val="22"/>
          <w:szCs w:val="22"/>
        </w:rPr>
        <w:t>przesłano do interpretacji - ramka zostałą wysłana do interpretera</w:t>
      </w:r>
    </w:p>
    <w:p w14:paraId="5567CC39" w14:textId="77777777" w:rsidR="00615424" w:rsidRPr="006A4831" w:rsidRDefault="00615424" w:rsidP="008E6AC4">
      <w:pPr>
        <w:numPr>
          <w:ilvl w:val="1"/>
          <w:numId w:val="33"/>
        </w:numPr>
        <w:ind w:left="1134"/>
        <w:jc w:val="both"/>
        <w:rPr>
          <w:rFonts w:cstheme="minorHAnsi"/>
          <w:color w:val="000000" w:themeColor="text1"/>
          <w:sz w:val="22"/>
          <w:szCs w:val="22"/>
        </w:rPr>
      </w:pPr>
      <w:r w:rsidRPr="006A4831">
        <w:rPr>
          <w:rFonts w:eastAsia="Arial" w:cstheme="minorHAnsi"/>
          <w:color w:val="000000" w:themeColor="text1"/>
          <w:sz w:val="22"/>
          <w:szCs w:val="22"/>
        </w:rPr>
        <w:t>rozkodowano - interpreter zwrócił rozkodowane dane (pomyślnie rozkodowano)</w:t>
      </w:r>
    </w:p>
    <w:p w14:paraId="0A128306" w14:textId="77777777" w:rsidR="00615424" w:rsidRPr="006A4831" w:rsidRDefault="00615424" w:rsidP="008E6AC4">
      <w:pPr>
        <w:numPr>
          <w:ilvl w:val="1"/>
          <w:numId w:val="33"/>
        </w:numPr>
        <w:ind w:left="1134"/>
        <w:jc w:val="both"/>
        <w:rPr>
          <w:rFonts w:cstheme="minorHAnsi"/>
          <w:color w:val="000000" w:themeColor="text1"/>
          <w:sz w:val="22"/>
          <w:szCs w:val="22"/>
        </w:rPr>
      </w:pPr>
      <w:r w:rsidRPr="006A4831">
        <w:rPr>
          <w:rFonts w:eastAsia="Arial" w:cstheme="minorHAnsi"/>
          <w:color w:val="000000" w:themeColor="text1"/>
          <w:sz w:val="22"/>
          <w:szCs w:val="22"/>
        </w:rPr>
        <w:t>przesłano do telemetrii - rozkodowane dane zostały przesłane do chmury telemetrycznej</w:t>
      </w:r>
    </w:p>
    <w:p w14:paraId="62963662" w14:textId="74CE0E85" w:rsidR="00E807CC" w:rsidRPr="006A4831" w:rsidRDefault="00615424" w:rsidP="00955067">
      <w:pPr>
        <w:pStyle w:val="Nagwek3"/>
        <w:spacing w:before="0"/>
        <w:ind w:hanging="425"/>
        <w:rPr>
          <w:rFonts w:asciiTheme="minorHAnsi" w:eastAsia="Arial" w:hAnsiTheme="minorHAnsi" w:cstheme="minorHAnsi"/>
          <w:color w:val="000000" w:themeColor="text1"/>
          <w:sz w:val="22"/>
          <w:szCs w:val="22"/>
        </w:rPr>
      </w:pPr>
      <w:r w:rsidRPr="006A4831">
        <w:rPr>
          <w:rFonts w:asciiTheme="minorHAnsi" w:hAnsiTheme="minorHAnsi" w:cstheme="minorHAnsi"/>
          <w:color w:val="000000" w:themeColor="text1"/>
          <w:sz w:val="22"/>
          <w:szCs w:val="22"/>
        </w:rPr>
        <w:br/>
      </w:r>
      <w:bookmarkStart w:id="48" w:name="AXgoXkGYnf"/>
      <w:bookmarkStart w:id="49" w:name="_Toc87543315"/>
      <w:r w:rsidR="00E807CC" w:rsidRPr="006A4831">
        <w:rPr>
          <w:rFonts w:asciiTheme="minorHAnsi" w:eastAsia="Arial" w:hAnsiTheme="minorHAnsi" w:cstheme="minorHAnsi"/>
          <w:color w:val="000000" w:themeColor="text1"/>
          <w:sz w:val="22"/>
          <w:szCs w:val="22"/>
        </w:rPr>
        <w:t xml:space="preserve">o) </w:t>
      </w:r>
      <w:r w:rsidR="00DE1EAE" w:rsidRPr="006A4831">
        <w:rPr>
          <w:rFonts w:asciiTheme="minorHAnsi" w:eastAsia="Arial" w:hAnsiTheme="minorHAnsi" w:cstheme="minorHAnsi"/>
          <w:color w:val="000000" w:themeColor="text1"/>
          <w:sz w:val="22"/>
          <w:szCs w:val="22"/>
        </w:rPr>
        <w:t>Wersje firmware</w:t>
      </w:r>
      <w:bookmarkEnd w:id="48"/>
      <w:bookmarkEnd w:id="49"/>
    </w:p>
    <w:p w14:paraId="4CED860A" w14:textId="77777777" w:rsidR="00DE1EAE" w:rsidRPr="006A4831" w:rsidRDefault="00DE1EAE" w:rsidP="003F0925">
      <w:pPr>
        <w:jc w:val="both"/>
        <w:rPr>
          <w:rFonts w:cstheme="minorHAnsi"/>
          <w:color w:val="000000" w:themeColor="text1"/>
          <w:sz w:val="22"/>
          <w:szCs w:val="22"/>
        </w:rPr>
      </w:pPr>
      <w:r w:rsidRPr="006A4831">
        <w:rPr>
          <w:rFonts w:eastAsia="Arial" w:cstheme="minorHAnsi"/>
          <w:color w:val="000000" w:themeColor="text1"/>
          <w:sz w:val="22"/>
          <w:szCs w:val="22"/>
        </w:rPr>
        <w:t>W celu obsługi procesu aktualizacji system powinien przechowywać pliki firmware. Będą one niezbędne podczas tworzenia kampanii. Aby zapewnić odpowiednią kolejność wersji oprogramowania, powinna pojawić się możliwość wskazania poprzedniego pliku aktualizacji - w innym przypadku dodawany plik zostaje uznany jako pierwsza wersja. Pozwoli to na odpowiednie zarządzanie wersjami i możliwość downgrade’u w przypadku wadliwego oprogramowania. Dla każdego typu urządzenia pliki powinny być przechowywane oddzielnie i umieszczane zgodnie ze specyfikacją aktualizacji urządzenia danego typu.</w:t>
      </w:r>
    </w:p>
    <w:p w14:paraId="4F3BFC62" w14:textId="3082A70E" w:rsidR="00DE1EAE" w:rsidRPr="006A4831" w:rsidRDefault="00DE1EAE" w:rsidP="003F0925">
      <w:pPr>
        <w:pStyle w:val="Nagwek5"/>
        <w:spacing w:before="0"/>
        <w:rPr>
          <w:rFonts w:asciiTheme="minorHAnsi" w:hAnsiTheme="minorHAnsi" w:cstheme="minorHAnsi"/>
          <w:color w:val="000000" w:themeColor="text1"/>
          <w:sz w:val="22"/>
          <w:szCs w:val="22"/>
        </w:rPr>
      </w:pPr>
      <w:bookmarkStart w:id="50" w:name="zZg9z0iRil"/>
      <w:r w:rsidRPr="006A4831">
        <w:rPr>
          <w:rFonts w:asciiTheme="minorHAnsi" w:eastAsia="Arial" w:hAnsiTheme="minorHAnsi" w:cstheme="minorHAnsi"/>
          <w:color w:val="000000" w:themeColor="text1"/>
          <w:sz w:val="22"/>
          <w:szCs w:val="22"/>
        </w:rPr>
        <w:t>Funkcjonalności</w:t>
      </w:r>
      <w:bookmarkEnd w:id="50"/>
      <w:r w:rsidR="00955067" w:rsidRPr="006A4831">
        <w:rPr>
          <w:rFonts w:asciiTheme="minorHAnsi" w:eastAsia="Arial" w:hAnsiTheme="minorHAnsi" w:cstheme="minorHAnsi"/>
          <w:color w:val="000000" w:themeColor="text1"/>
          <w:sz w:val="22"/>
          <w:szCs w:val="22"/>
        </w:rPr>
        <w:t>:</w:t>
      </w:r>
    </w:p>
    <w:p w14:paraId="4B4E11C5" w14:textId="77777777" w:rsidR="00DE1EAE" w:rsidRPr="006A4831" w:rsidRDefault="00DE1EAE" w:rsidP="008E6AC4">
      <w:pPr>
        <w:numPr>
          <w:ilvl w:val="0"/>
          <w:numId w:val="34"/>
        </w:numPr>
        <w:rPr>
          <w:rFonts w:cstheme="minorHAnsi"/>
          <w:color w:val="000000" w:themeColor="text1"/>
          <w:sz w:val="22"/>
          <w:szCs w:val="22"/>
        </w:rPr>
      </w:pPr>
      <w:r w:rsidRPr="006A4831">
        <w:rPr>
          <w:rFonts w:cstheme="minorHAnsi"/>
          <w:color w:val="000000" w:themeColor="text1"/>
          <w:sz w:val="22"/>
          <w:szCs w:val="22"/>
        </w:rPr>
        <w:t>dodawanie, przeglądanie, usuwanie plików firmware</w:t>
      </w:r>
    </w:p>
    <w:p w14:paraId="0D0C8810" w14:textId="35AC389E" w:rsidR="00DE1EAE" w:rsidRPr="006A4831" w:rsidRDefault="00DE1EAE" w:rsidP="008E6AC4">
      <w:pPr>
        <w:numPr>
          <w:ilvl w:val="0"/>
          <w:numId w:val="34"/>
        </w:numPr>
        <w:rPr>
          <w:rFonts w:cstheme="minorHAnsi"/>
          <w:color w:val="000000" w:themeColor="text1"/>
          <w:sz w:val="22"/>
          <w:szCs w:val="22"/>
        </w:rPr>
      </w:pPr>
      <w:r w:rsidRPr="006A4831">
        <w:rPr>
          <w:rFonts w:cstheme="minorHAnsi"/>
          <w:color w:val="000000" w:themeColor="text1"/>
          <w:sz w:val="22"/>
          <w:szCs w:val="22"/>
        </w:rPr>
        <w:t>zapewnienie wersjonowania oprogramowania</w:t>
      </w:r>
    </w:p>
    <w:p w14:paraId="2B04CF5B" w14:textId="77777777" w:rsidR="00AB2AA8" w:rsidRPr="006A4831" w:rsidRDefault="00AB2AA8" w:rsidP="00AB2AA8">
      <w:pPr>
        <w:ind w:left="720"/>
        <w:rPr>
          <w:rFonts w:cstheme="minorHAnsi"/>
          <w:color w:val="000000" w:themeColor="text1"/>
          <w:sz w:val="22"/>
          <w:szCs w:val="22"/>
        </w:rPr>
      </w:pPr>
    </w:p>
    <w:p w14:paraId="079D9C1B" w14:textId="5C90CCD5" w:rsidR="00E807CC" w:rsidRPr="006A4831" w:rsidRDefault="00DE1EAE" w:rsidP="008E6AC4">
      <w:pPr>
        <w:pStyle w:val="Nagwek3"/>
        <w:numPr>
          <w:ilvl w:val="0"/>
          <w:numId w:val="42"/>
        </w:numPr>
        <w:spacing w:before="0"/>
        <w:ind w:left="426"/>
        <w:rPr>
          <w:rFonts w:asciiTheme="minorHAnsi" w:eastAsia="Arial" w:hAnsiTheme="minorHAnsi" w:cstheme="minorHAnsi"/>
          <w:color w:val="000000" w:themeColor="text1"/>
          <w:sz w:val="22"/>
          <w:szCs w:val="22"/>
        </w:rPr>
      </w:pPr>
      <w:bookmarkStart w:id="51" w:name="hzoXlm28BS"/>
      <w:bookmarkStart w:id="52" w:name="_Toc87543316"/>
      <w:r w:rsidRPr="006A4831">
        <w:rPr>
          <w:rFonts w:asciiTheme="minorHAnsi" w:eastAsia="Arial" w:hAnsiTheme="minorHAnsi" w:cstheme="minorHAnsi"/>
          <w:color w:val="000000" w:themeColor="text1"/>
          <w:sz w:val="22"/>
          <w:szCs w:val="22"/>
        </w:rPr>
        <w:t>Ustawienia systemu</w:t>
      </w:r>
      <w:bookmarkEnd w:id="51"/>
      <w:bookmarkEnd w:id="52"/>
    </w:p>
    <w:p w14:paraId="3FF6E567" w14:textId="77777777" w:rsidR="00DE1EAE" w:rsidRPr="006A4831" w:rsidRDefault="00DE1EAE" w:rsidP="003F0925">
      <w:pPr>
        <w:jc w:val="both"/>
        <w:rPr>
          <w:rFonts w:cstheme="minorHAnsi"/>
          <w:color w:val="000000" w:themeColor="text1"/>
          <w:sz w:val="22"/>
          <w:szCs w:val="22"/>
        </w:rPr>
      </w:pPr>
      <w:r w:rsidRPr="006A4831">
        <w:rPr>
          <w:rFonts w:cstheme="minorHAnsi"/>
          <w:color w:val="000000" w:themeColor="text1"/>
          <w:sz w:val="22"/>
          <w:szCs w:val="22"/>
        </w:rPr>
        <w:t>W portalu powinna być możliwość ustawienia podstawowych parametrów konfiguracyjnych systemu, takich jak np. informowanie o zdarzeniach. Powinno zapewnić się możliwość dezaktywacji informowania o zdarzeniu danego typu oraz ustawienia konfiguracji zdarzenia.</w:t>
      </w:r>
    </w:p>
    <w:p w14:paraId="7DCB84E5" w14:textId="77777777" w:rsidR="00DE1EAE" w:rsidRPr="006A4831" w:rsidRDefault="00DE1EAE" w:rsidP="003F0925">
      <w:pPr>
        <w:jc w:val="both"/>
        <w:rPr>
          <w:rFonts w:cstheme="minorHAnsi"/>
          <w:color w:val="000000" w:themeColor="text1"/>
          <w:sz w:val="22"/>
          <w:szCs w:val="22"/>
        </w:rPr>
      </w:pPr>
      <w:r w:rsidRPr="006A4831">
        <w:rPr>
          <w:rFonts w:cstheme="minorHAnsi"/>
          <w:color w:val="000000" w:themeColor="text1"/>
          <w:sz w:val="22"/>
          <w:szCs w:val="22"/>
        </w:rPr>
        <w:t>W przypadku zdarzenia:</w:t>
      </w:r>
    </w:p>
    <w:p w14:paraId="03B6354A" w14:textId="77777777" w:rsidR="00DE1EAE" w:rsidRPr="006A4831" w:rsidRDefault="00DE1EAE" w:rsidP="008E6AC4">
      <w:pPr>
        <w:numPr>
          <w:ilvl w:val="0"/>
          <w:numId w:val="35"/>
        </w:numPr>
        <w:jc w:val="both"/>
        <w:rPr>
          <w:rFonts w:cstheme="minorHAnsi"/>
          <w:color w:val="000000" w:themeColor="text1"/>
          <w:sz w:val="22"/>
          <w:szCs w:val="22"/>
        </w:rPr>
      </w:pPr>
      <w:r w:rsidRPr="006A4831">
        <w:rPr>
          <w:rFonts w:cstheme="minorHAnsi"/>
          <w:color w:val="000000" w:themeColor="text1"/>
          <w:sz w:val="22"/>
          <w:szCs w:val="22"/>
        </w:rPr>
        <w:t>słabego sygnału - minimalny poziom sygnału powodujący zdarzenie,</w:t>
      </w:r>
    </w:p>
    <w:p w14:paraId="7364ABAE" w14:textId="77777777" w:rsidR="00DE1EAE" w:rsidRPr="006A4831" w:rsidRDefault="00DE1EAE" w:rsidP="008E6AC4">
      <w:pPr>
        <w:numPr>
          <w:ilvl w:val="0"/>
          <w:numId w:val="35"/>
        </w:numPr>
        <w:jc w:val="both"/>
        <w:rPr>
          <w:rFonts w:cstheme="minorHAnsi"/>
          <w:color w:val="000000" w:themeColor="text1"/>
          <w:sz w:val="22"/>
          <w:szCs w:val="22"/>
        </w:rPr>
      </w:pPr>
      <w:r w:rsidRPr="006A4831">
        <w:rPr>
          <w:rFonts w:cstheme="minorHAnsi"/>
          <w:color w:val="000000" w:themeColor="text1"/>
          <w:sz w:val="22"/>
          <w:szCs w:val="22"/>
        </w:rPr>
        <w:t>błędów sterowników - jakie sterowniki należy wykluczyć ze zdarzeń - np. są w fazie testów (kody sterowników z Lincory/serwera?),</w:t>
      </w:r>
    </w:p>
    <w:p w14:paraId="781B22FA" w14:textId="4EB4CB8F" w:rsidR="00DE1EAE" w:rsidRPr="006A4831" w:rsidRDefault="00DE1EAE" w:rsidP="008E6AC4">
      <w:pPr>
        <w:numPr>
          <w:ilvl w:val="0"/>
          <w:numId w:val="35"/>
        </w:numPr>
        <w:jc w:val="both"/>
        <w:rPr>
          <w:rFonts w:cstheme="minorHAnsi"/>
          <w:color w:val="000000" w:themeColor="text1"/>
          <w:sz w:val="22"/>
          <w:szCs w:val="22"/>
        </w:rPr>
      </w:pPr>
      <w:r w:rsidRPr="006A4831">
        <w:rPr>
          <w:rFonts w:cstheme="minorHAnsi"/>
          <w:color w:val="000000" w:themeColor="text1"/>
          <w:sz w:val="22"/>
          <w:szCs w:val="22"/>
        </w:rPr>
        <w:t xml:space="preserve">braku komunikacji - </w:t>
      </w:r>
      <w:r w:rsidRPr="006A4831">
        <w:rPr>
          <w:rFonts w:eastAsia="Arial" w:cstheme="minorHAnsi"/>
          <w:color w:val="000000" w:themeColor="text1"/>
          <w:sz w:val="22"/>
          <w:szCs w:val="22"/>
        </w:rPr>
        <w:t>jakie urządzenia należy wykluczyć ze zdarzeń - np. są w naprawie i nie są online.</w:t>
      </w:r>
    </w:p>
    <w:p w14:paraId="08F2158E" w14:textId="77777777" w:rsidR="00AB2AA8" w:rsidRPr="006A4831" w:rsidRDefault="00AB2AA8" w:rsidP="00AB2AA8">
      <w:pPr>
        <w:ind w:left="720"/>
        <w:jc w:val="both"/>
        <w:rPr>
          <w:rFonts w:cstheme="minorHAnsi"/>
          <w:color w:val="000000" w:themeColor="text1"/>
          <w:sz w:val="22"/>
          <w:szCs w:val="22"/>
        </w:rPr>
      </w:pPr>
    </w:p>
    <w:p w14:paraId="377C79CD" w14:textId="302745AA" w:rsidR="00E807CC" w:rsidRPr="006A4831" w:rsidRDefault="00DE1EAE" w:rsidP="008E6AC4">
      <w:pPr>
        <w:pStyle w:val="Nagwek3"/>
        <w:numPr>
          <w:ilvl w:val="0"/>
          <w:numId w:val="43"/>
        </w:numPr>
        <w:spacing w:before="0"/>
        <w:ind w:left="284"/>
        <w:rPr>
          <w:rFonts w:asciiTheme="minorHAnsi" w:eastAsia="Arial" w:hAnsiTheme="minorHAnsi" w:cstheme="minorHAnsi"/>
          <w:color w:val="000000" w:themeColor="text1"/>
          <w:sz w:val="22"/>
          <w:szCs w:val="22"/>
        </w:rPr>
      </w:pPr>
      <w:bookmarkStart w:id="53" w:name="uJiGAK3x2m"/>
      <w:bookmarkStart w:id="54" w:name="_Toc87543317"/>
      <w:r w:rsidRPr="006A4831">
        <w:rPr>
          <w:rFonts w:asciiTheme="minorHAnsi" w:eastAsia="Arial" w:hAnsiTheme="minorHAnsi" w:cstheme="minorHAnsi"/>
          <w:color w:val="000000" w:themeColor="text1"/>
          <w:sz w:val="22"/>
          <w:szCs w:val="22"/>
        </w:rPr>
        <w:t>Specyfikacje modeli urządzeń</w:t>
      </w:r>
      <w:bookmarkEnd w:id="53"/>
      <w:bookmarkEnd w:id="54"/>
    </w:p>
    <w:p w14:paraId="6740F7CE" w14:textId="77777777" w:rsidR="00DE1EAE" w:rsidRPr="006A4831" w:rsidRDefault="00DE1EAE" w:rsidP="003F0925">
      <w:pPr>
        <w:jc w:val="both"/>
        <w:rPr>
          <w:rFonts w:cstheme="minorHAnsi"/>
          <w:color w:val="000000" w:themeColor="text1"/>
          <w:sz w:val="22"/>
          <w:szCs w:val="22"/>
        </w:rPr>
      </w:pPr>
      <w:r w:rsidRPr="006A4831">
        <w:rPr>
          <w:rFonts w:cstheme="minorHAnsi"/>
          <w:color w:val="000000" w:themeColor="text1"/>
          <w:sz w:val="22"/>
          <w:szCs w:val="22"/>
        </w:rPr>
        <w:t>System powinien przechowywać podstawowe informacje o modelach urządzeń, które będą pełniły rolę specyfikacji danego modelu zgodnie ze standardem OMS.</w:t>
      </w:r>
    </w:p>
    <w:p w14:paraId="426F7852" w14:textId="77777777" w:rsidR="00DE1EAE" w:rsidRPr="006A4831" w:rsidRDefault="00DE1EAE" w:rsidP="003F0925">
      <w:pPr>
        <w:pStyle w:val="Nagwek5"/>
        <w:spacing w:before="0"/>
        <w:jc w:val="both"/>
        <w:rPr>
          <w:rFonts w:asciiTheme="minorHAnsi" w:hAnsiTheme="minorHAnsi" w:cstheme="minorHAnsi"/>
          <w:color w:val="000000" w:themeColor="text1"/>
          <w:sz w:val="22"/>
          <w:szCs w:val="22"/>
        </w:rPr>
      </w:pPr>
      <w:bookmarkStart w:id="55" w:name="9zYtlOt9H8"/>
      <w:r w:rsidRPr="006A4831">
        <w:rPr>
          <w:rFonts w:asciiTheme="minorHAnsi" w:eastAsia="Arial" w:hAnsiTheme="minorHAnsi" w:cstheme="minorHAnsi"/>
          <w:color w:val="000000" w:themeColor="text1"/>
          <w:sz w:val="22"/>
          <w:szCs w:val="22"/>
        </w:rPr>
        <w:t>Funkcjonalności</w:t>
      </w:r>
      <w:bookmarkEnd w:id="55"/>
    </w:p>
    <w:p w14:paraId="4967BD80" w14:textId="77777777" w:rsidR="00DE1EAE" w:rsidRPr="006A4831" w:rsidRDefault="00DE1EAE" w:rsidP="008E6AC4">
      <w:pPr>
        <w:numPr>
          <w:ilvl w:val="0"/>
          <w:numId w:val="36"/>
        </w:numPr>
        <w:jc w:val="both"/>
        <w:rPr>
          <w:rFonts w:cstheme="minorHAnsi"/>
          <w:color w:val="000000" w:themeColor="text1"/>
          <w:sz w:val="22"/>
          <w:szCs w:val="22"/>
        </w:rPr>
      </w:pPr>
      <w:r w:rsidRPr="006A4831">
        <w:rPr>
          <w:rFonts w:cstheme="minorHAnsi"/>
          <w:color w:val="000000" w:themeColor="text1"/>
          <w:sz w:val="22"/>
          <w:szCs w:val="22"/>
        </w:rPr>
        <w:t>przeglądanie specyfikacji urządzeń,</w:t>
      </w:r>
    </w:p>
    <w:p w14:paraId="2BDDBDEE" w14:textId="77777777" w:rsidR="00DE1EAE" w:rsidRPr="006A4831" w:rsidRDefault="00DE1EAE" w:rsidP="008E6AC4">
      <w:pPr>
        <w:numPr>
          <w:ilvl w:val="0"/>
          <w:numId w:val="36"/>
        </w:numPr>
        <w:jc w:val="both"/>
        <w:rPr>
          <w:rFonts w:cstheme="minorHAnsi"/>
          <w:color w:val="000000" w:themeColor="text1"/>
          <w:sz w:val="22"/>
          <w:szCs w:val="22"/>
        </w:rPr>
      </w:pPr>
      <w:r w:rsidRPr="006A4831">
        <w:rPr>
          <w:rFonts w:cstheme="minorHAnsi"/>
          <w:color w:val="000000" w:themeColor="text1"/>
          <w:sz w:val="22"/>
          <w:szCs w:val="22"/>
        </w:rPr>
        <w:t>możliwość podpięcia do modelu urządzenia kodu sterownika z Lincory - w celu określenia, który sterownik ma rozkodowywać ramki z urządzenia</w:t>
      </w:r>
    </w:p>
    <w:p w14:paraId="74CC128C" w14:textId="77777777" w:rsidR="00DE1EAE" w:rsidRPr="006A4831" w:rsidRDefault="00DE1EAE" w:rsidP="003F0925">
      <w:pPr>
        <w:pStyle w:val="Nagwek5"/>
        <w:spacing w:before="0"/>
        <w:jc w:val="both"/>
        <w:rPr>
          <w:rFonts w:asciiTheme="minorHAnsi" w:hAnsiTheme="minorHAnsi" w:cstheme="minorHAnsi"/>
          <w:color w:val="000000" w:themeColor="text1"/>
          <w:sz w:val="22"/>
          <w:szCs w:val="22"/>
        </w:rPr>
      </w:pPr>
      <w:bookmarkStart w:id="56" w:name="4fTiSi7sCx"/>
      <w:r w:rsidRPr="006A4831">
        <w:rPr>
          <w:rFonts w:asciiTheme="minorHAnsi" w:eastAsia="Arial" w:hAnsiTheme="minorHAnsi" w:cstheme="minorHAnsi"/>
          <w:color w:val="000000" w:themeColor="text1"/>
          <w:sz w:val="22"/>
          <w:szCs w:val="22"/>
        </w:rPr>
        <w:t>Dane przechowywane w specyfikacji</w:t>
      </w:r>
      <w:bookmarkEnd w:id="56"/>
    </w:p>
    <w:p w14:paraId="53F082D0" w14:textId="77777777" w:rsidR="00DE1EAE" w:rsidRPr="006A4831" w:rsidRDefault="00DE1EAE" w:rsidP="008E6AC4">
      <w:pPr>
        <w:numPr>
          <w:ilvl w:val="0"/>
          <w:numId w:val="37"/>
        </w:numPr>
        <w:jc w:val="both"/>
        <w:rPr>
          <w:rFonts w:cstheme="minorHAnsi"/>
          <w:color w:val="000000" w:themeColor="text1"/>
          <w:sz w:val="22"/>
          <w:szCs w:val="22"/>
        </w:rPr>
      </w:pPr>
      <w:r w:rsidRPr="006A4831">
        <w:rPr>
          <w:rFonts w:cstheme="minorHAnsi"/>
          <w:color w:val="000000" w:themeColor="text1"/>
          <w:sz w:val="22"/>
          <w:szCs w:val="22"/>
        </w:rPr>
        <w:t>Model (zgodnie ze standardem OMS XXX-YY-ZZ, gdzie XXX - kod producenta, YY - nr wersji urządzenia, ZZ - typ urządzenia)</w:t>
      </w:r>
    </w:p>
    <w:p w14:paraId="4CD74C70" w14:textId="32018211" w:rsidR="00DE1EAE" w:rsidRPr="006A4831" w:rsidRDefault="00DE1EAE" w:rsidP="008E6AC4">
      <w:pPr>
        <w:numPr>
          <w:ilvl w:val="0"/>
          <w:numId w:val="37"/>
        </w:numPr>
        <w:jc w:val="both"/>
        <w:rPr>
          <w:rFonts w:cstheme="minorHAnsi"/>
          <w:color w:val="000000" w:themeColor="text1"/>
          <w:sz w:val="22"/>
          <w:szCs w:val="22"/>
        </w:rPr>
      </w:pPr>
      <w:r w:rsidRPr="006A4831">
        <w:rPr>
          <w:rFonts w:cstheme="minorHAnsi"/>
          <w:color w:val="000000" w:themeColor="text1"/>
          <w:sz w:val="22"/>
          <w:szCs w:val="22"/>
        </w:rPr>
        <w:t>Nazwa (biznesowe określenie urządzenia, np. Apator Ultrimis W</w:t>
      </w:r>
      <w:r w:rsidR="00B3715B">
        <w:rPr>
          <w:rFonts w:cstheme="minorHAnsi"/>
          <w:color w:val="000000" w:themeColor="text1"/>
          <w:sz w:val="22"/>
          <w:szCs w:val="22"/>
        </w:rPr>
        <w:t>, Diehl Izar</w:t>
      </w:r>
      <w:r w:rsidRPr="006A4831">
        <w:rPr>
          <w:rFonts w:cstheme="minorHAnsi"/>
          <w:color w:val="000000" w:themeColor="text1"/>
          <w:sz w:val="22"/>
          <w:szCs w:val="22"/>
        </w:rPr>
        <w:t>)</w:t>
      </w:r>
    </w:p>
    <w:p w14:paraId="7A9C4D95" w14:textId="77777777" w:rsidR="00DE1EAE" w:rsidRPr="006A4831" w:rsidRDefault="00DE1EAE" w:rsidP="008E6AC4">
      <w:pPr>
        <w:numPr>
          <w:ilvl w:val="0"/>
          <w:numId w:val="37"/>
        </w:numPr>
        <w:jc w:val="both"/>
        <w:rPr>
          <w:rFonts w:cstheme="minorHAnsi"/>
          <w:color w:val="000000" w:themeColor="text1"/>
          <w:sz w:val="22"/>
          <w:szCs w:val="22"/>
        </w:rPr>
      </w:pPr>
      <w:r w:rsidRPr="006A4831">
        <w:rPr>
          <w:rFonts w:cstheme="minorHAnsi"/>
          <w:color w:val="000000" w:themeColor="text1"/>
          <w:sz w:val="22"/>
          <w:szCs w:val="22"/>
        </w:rPr>
        <w:t>Producent (zgodnie ze specyfikacją producentów)</w:t>
      </w:r>
    </w:p>
    <w:p w14:paraId="595958B8" w14:textId="77777777" w:rsidR="00DE1EAE" w:rsidRPr="006A4831" w:rsidRDefault="00DE1EAE" w:rsidP="008E6AC4">
      <w:pPr>
        <w:numPr>
          <w:ilvl w:val="0"/>
          <w:numId w:val="37"/>
        </w:numPr>
        <w:jc w:val="both"/>
        <w:rPr>
          <w:rFonts w:cstheme="minorHAnsi"/>
          <w:color w:val="000000" w:themeColor="text1"/>
          <w:sz w:val="22"/>
          <w:szCs w:val="22"/>
        </w:rPr>
      </w:pPr>
      <w:r w:rsidRPr="006A4831">
        <w:rPr>
          <w:rFonts w:cstheme="minorHAnsi"/>
          <w:color w:val="000000" w:themeColor="text1"/>
          <w:sz w:val="22"/>
          <w:szCs w:val="22"/>
        </w:rPr>
        <w:t>Wersja</w:t>
      </w:r>
    </w:p>
    <w:p w14:paraId="53AD73F8" w14:textId="77777777" w:rsidR="00DE1EAE" w:rsidRPr="006A4831" w:rsidRDefault="00DE1EAE" w:rsidP="008E6AC4">
      <w:pPr>
        <w:numPr>
          <w:ilvl w:val="0"/>
          <w:numId w:val="37"/>
        </w:numPr>
        <w:jc w:val="both"/>
        <w:rPr>
          <w:rFonts w:cstheme="minorHAnsi"/>
          <w:color w:val="000000" w:themeColor="text1"/>
          <w:sz w:val="22"/>
          <w:szCs w:val="22"/>
        </w:rPr>
      </w:pPr>
      <w:r w:rsidRPr="006A4831">
        <w:rPr>
          <w:rFonts w:cstheme="minorHAnsi"/>
          <w:color w:val="000000" w:themeColor="text1"/>
          <w:sz w:val="22"/>
          <w:szCs w:val="22"/>
        </w:rPr>
        <w:t>Typ</w:t>
      </w:r>
    </w:p>
    <w:p w14:paraId="16C36A5E" w14:textId="70D9C4A9" w:rsidR="00275681" w:rsidRPr="006A4831" w:rsidRDefault="00DE1EAE" w:rsidP="008E6AC4">
      <w:pPr>
        <w:numPr>
          <w:ilvl w:val="0"/>
          <w:numId w:val="37"/>
        </w:numPr>
        <w:jc w:val="both"/>
        <w:rPr>
          <w:rFonts w:cstheme="minorHAnsi"/>
          <w:color w:val="000000" w:themeColor="text1"/>
          <w:sz w:val="22"/>
          <w:szCs w:val="22"/>
        </w:rPr>
      </w:pPr>
      <w:r w:rsidRPr="006A4831">
        <w:rPr>
          <w:rFonts w:cstheme="minorHAnsi"/>
          <w:color w:val="000000" w:themeColor="text1"/>
          <w:sz w:val="22"/>
          <w:szCs w:val="22"/>
        </w:rPr>
        <w:t>Typ kodowania</w:t>
      </w:r>
    </w:p>
    <w:p w14:paraId="6D5A87BF" w14:textId="77777777" w:rsidR="00AB2AA8" w:rsidRPr="006A4831" w:rsidRDefault="00AB2AA8" w:rsidP="00AB2AA8">
      <w:pPr>
        <w:ind w:left="720"/>
        <w:jc w:val="both"/>
        <w:rPr>
          <w:rFonts w:cstheme="minorHAnsi"/>
          <w:color w:val="000000" w:themeColor="text1"/>
          <w:sz w:val="22"/>
          <w:szCs w:val="22"/>
        </w:rPr>
      </w:pPr>
    </w:p>
    <w:p w14:paraId="650D5381" w14:textId="685BD07B" w:rsidR="00575259" w:rsidRPr="006A4831" w:rsidRDefault="00DE1EAE" w:rsidP="008E6AC4">
      <w:pPr>
        <w:pStyle w:val="Nagwek3"/>
        <w:numPr>
          <w:ilvl w:val="0"/>
          <w:numId w:val="43"/>
        </w:numPr>
        <w:spacing w:before="0"/>
        <w:ind w:left="426"/>
        <w:rPr>
          <w:rFonts w:asciiTheme="minorHAnsi" w:eastAsia="Arial" w:hAnsiTheme="minorHAnsi" w:cstheme="minorHAnsi"/>
          <w:color w:val="000000" w:themeColor="text1"/>
          <w:sz w:val="22"/>
          <w:szCs w:val="22"/>
        </w:rPr>
      </w:pPr>
      <w:bookmarkStart w:id="57" w:name="_Toc87543318"/>
      <w:bookmarkStart w:id="58" w:name="ADQnk1wBQt"/>
      <w:r w:rsidRPr="006A4831">
        <w:rPr>
          <w:rFonts w:asciiTheme="minorHAnsi" w:eastAsia="Arial" w:hAnsiTheme="minorHAnsi" w:cstheme="minorHAnsi"/>
          <w:color w:val="000000" w:themeColor="text1"/>
          <w:sz w:val="22"/>
          <w:szCs w:val="22"/>
        </w:rPr>
        <w:t>Specyfikacja producentów</w:t>
      </w:r>
      <w:bookmarkEnd w:id="57"/>
      <w:r w:rsidRPr="006A4831">
        <w:rPr>
          <w:rFonts w:asciiTheme="minorHAnsi" w:eastAsia="Arial" w:hAnsiTheme="minorHAnsi" w:cstheme="minorHAnsi"/>
          <w:color w:val="000000" w:themeColor="text1"/>
          <w:sz w:val="22"/>
          <w:szCs w:val="22"/>
        </w:rPr>
        <w:t xml:space="preserve"> </w:t>
      </w:r>
      <w:bookmarkEnd w:id="58"/>
    </w:p>
    <w:p w14:paraId="3C08C670" w14:textId="77777777" w:rsidR="00DE1EAE" w:rsidRPr="006A4831" w:rsidRDefault="00DE1EAE" w:rsidP="003F0925">
      <w:pPr>
        <w:jc w:val="both"/>
        <w:rPr>
          <w:rFonts w:cstheme="minorHAnsi"/>
          <w:color w:val="000000" w:themeColor="text1"/>
          <w:sz w:val="22"/>
          <w:szCs w:val="22"/>
        </w:rPr>
      </w:pPr>
      <w:r w:rsidRPr="006A4831">
        <w:rPr>
          <w:rFonts w:cstheme="minorHAnsi"/>
          <w:color w:val="000000" w:themeColor="text1"/>
          <w:sz w:val="22"/>
          <w:szCs w:val="22"/>
        </w:rPr>
        <w:t xml:space="preserve">W specyfikacji urządzeń używane są 3-literowe kody producentów zgodnie ze standardem OMS. Dane można pobrać z API DLMS. </w:t>
      </w:r>
    </w:p>
    <w:p w14:paraId="37B18FA1" w14:textId="77777777" w:rsidR="00DE1EAE" w:rsidRPr="006A4831" w:rsidRDefault="00DE1EAE" w:rsidP="003F0925">
      <w:pPr>
        <w:jc w:val="both"/>
        <w:rPr>
          <w:rFonts w:cstheme="minorHAnsi"/>
          <w:color w:val="000000" w:themeColor="text1"/>
          <w:sz w:val="22"/>
          <w:szCs w:val="22"/>
        </w:rPr>
      </w:pPr>
      <w:r w:rsidRPr="006A4831">
        <w:rPr>
          <w:rFonts w:cstheme="minorHAnsi"/>
          <w:color w:val="000000" w:themeColor="text1"/>
          <w:sz w:val="22"/>
          <w:szCs w:val="22"/>
        </w:rPr>
        <w:t>Dane producentów</w:t>
      </w:r>
    </w:p>
    <w:p w14:paraId="31DFDE45" w14:textId="77777777" w:rsidR="00DE1EAE" w:rsidRPr="006A4831" w:rsidRDefault="00DE1EAE" w:rsidP="008E6AC4">
      <w:pPr>
        <w:numPr>
          <w:ilvl w:val="0"/>
          <w:numId w:val="38"/>
        </w:numPr>
        <w:rPr>
          <w:rFonts w:cstheme="minorHAnsi"/>
          <w:color w:val="000000" w:themeColor="text1"/>
          <w:sz w:val="22"/>
          <w:szCs w:val="22"/>
        </w:rPr>
      </w:pPr>
      <w:r w:rsidRPr="006A4831">
        <w:rPr>
          <w:rFonts w:cstheme="minorHAnsi"/>
          <w:color w:val="000000" w:themeColor="text1"/>
          <w:sz w:val="22"/>
          <w:szCs w:val="22"/>
        </w:rPr>
        <w:lastRenderedPageBreak/>
        <w:t>Kod</w:t>
      </w:r>
    </w:p>
    <w:p w14:paraId="745EBB2E" w14:textId="77777777" w:rsidR="00DE1EAE" w:rsidRPr="006A4831" w:rsidRDefault="00DE1EAE" w:rsidP="008E6AC4">
      <w:pPr>
        <w:numPr>
          <w:ilvl w:val="0"/>
          <w:numId w:val="38"/>
        </w:numPr>
        <w:rPr>
          <w:rFonts w:cstheme="minorHAnsi"/>
          <w:color w:val="000000" w:themeColor="text1"/>
          <w:sz w:val="22"/>
          <w:szCs w:val="22"/>
        </w:rPr>
      </w:pPr>
      <w:r w:rsidRPr="006A4831">
        <w:rPr>
          <w:rFonts w:cstheme="minorHAnsi"/>
          <w:color w:val="000000" w:themeColor="text1"/>
          <w:sz w:val="22"/>
          <w:szCs w:val="22"/>
        </w:rPr>
        <w:t>Nazwa</w:t>
      </w:r>
    </w:p>
    <w:p w14:paraId="713FC3CD" w14:textId="77777777" w:rsidR="00DE1EAE" w:rsidRPr="006A4831" w:rsidRDefault="00DE1EAE" w:rsidP="008E6AC4">
      <w:pPr>
        <w:numPr>
          <w:ilvl w:val="0"/>
          <w:numId w:val="38"/>
        </w:numPr>
        <w:rPr>
          <w:rFonts w:cstheme="minorHAnsi"/>
          <w:color w:val="000000" w:themeColor="text1"/>
          <w:sz w:val="22"/>
          <w:szCs w:val="22"/>
        </w:rPr>
      </w:pPr>
      <w:r w:rsidRPr="006A4831">
        <w:rPr>
          <w:rFonts w:cstheme="minorHAnsi"/>
          <w:color w:val="000000" w:themeColor="text1"/>
          <w:sz w:val="22"/>
          <w:szCs w:val="22"/>
        </w:rPr>
        <w:t>Kraj</w:t>
      </w:r>
    </w:p>
    <w:p w14:paraId="6EDC481A" w14:textId="77777777" w:rsidR="00453401" w:rsidRPr="006A4831" w:rsidRDefault="00453401" w:rsidP="00955067">
      <w:pPr>
        <w:rPr>
          <w:rFonts w:cstheme="minorHAnsi"/>
          <w:b/>
          <w:color w:val="000000" w:themeColor="text1"/>
          <w:sz w:val="22"/>
          <w:szCs w:val="22"/>
        </w:rPr>
      </w:pPr>
    </w:p>
    <w:p w14:paraId="2337FC0A" w14:textId="64CB85E3" w:rsidR="003D196A" w:rsidRPr="006A4831" w:rsidRDefault="00955067" w:rsidP="00955067">
      <w:pPr>
        <w:rPr>
          <w:rFonts w:cstheme="minorHAnsi"/>
          <w:b/>
          <w:color w:val="000000" w:themeColor="text1"/>
          <w:sz w:val="22"/>
          <w:szCs w:val="22"/>
        </w:rPr>
      </w:pPr>
      <w:r w:rsidRPr="006A4831">
        <w:rPr>
          <w:rFonts w:cstheme="minorHAnsi"/>
          <w:b/>
          <w:color w:val="000000" w:themeColor="text1"/>
          <w:sz w:val="22"/>
          <w:szCs w:val="22"/>
        </w:rPr>
        <w:t>W ramach realizacji zamówienia</w:t>
      </w:r>
      <w:r w:rsidR="00DE1EAE" w:rsidRPr="006A4831">
        <w:rPr>
          <w:rFonts w:cstheme="minorHAnsi"/>
          <w:b/>
          <w:color w:val="000000" w:themeColor="text1"/>
          <w:sz w:val="22"/>
          <w:szCs w:val="22"/>
        </w:rPr>
        <w:t xml:space="preserve"> należy zbudować o</w:t>
      </w:r>
      <w:r w:rsidR="003D196A" w:rsidRPr="006A4831">
        <w:rPr>
          <w:rFonts w:cstheme="minorHAnsi"/>
          <w:b/>
          <w:color w:val="000000" w:themeColor="text1"/>
          <w:sz w:val="22"/>
          <w:szCs w:val="22"/>
        </w:rPr>
        <w:t>dczyt 20 ramek radiowych kluczowych producentów urządzeń (objętość, przepływ, alarmy)</w:t>
      </w:r>
      <w:r w:rsidR="00DE1EAE" w:rsidRPr="006A4831">
        <w:rPr>
          <w:rFonts w:cstheme="minorHAnsi"/>
          <w:b/>
          <w:color w:val="000000" w:themeColor="text1"/>
          <w:sz w:val="22"/>
          <w:szCs w:val="22"/>
        </w:rPr>
        <w:t xml:space="preserve"> i zaimplementować je w systemie.</w:t>
      </w:r>
    </w:p>
    <w:p w14:paraId="7518A3B4" w14:textId="77777777" w:rsidR="004E394E" w:rsidRPr="006A4831" w:rsidRDefault="004E394E" w:rsidP="00955067">
      <w:pPr>
        <w:rPr>
          <w:rFonts w:cstheme="minorHAnsi"/>
          <w:b/>
          <w:color w:val="000000" w:themeColor="text1"/>
          <w:sz w:val="22"/>
          <w:szCs w:val="22"/>
        </w:rPr>
      </w:pPr>
      <w:r w:rsidRPr="006A4831">
        <w:rPr>
          <w:rFonts w:cstheme="minorHAnsi"/>
          <w:b/>
          <w:color w:val="000000" w:themeColor="text1"/>
          <w:sz w:val="22"/>
          <w:szCs w:val="22"/>
        </w:rPr>
        <w:t xml:space="preserve">Wykonawca w ramach wykonanych badań i tworzonych prototypów przekaże wszystkich źródeł firmware dla Zamawiającego w postaci nieskomplikowanego kodu źródłowego. </w:t>
      </w:r>
    </w:p>
    <w:p w14:paraId="25A3671D" w14:textId="04B033AE" w:rsidR="00521DCA" w:rsidRPr="006A4831" w:rsidRDefault="00521DCA" w:rsidP="003F0925">
      <w:pPr>
        <w:pStyle w:val="NormalnyWeb"/>
        <w:spacing w:before="0" w:beforeAutospacing="0" w:after="0" w:afterAutospacing="0"/>
        <w:rPr>
          <w:rFonts w:asciiTheme="minorHAnsi" w:hAnsiTheme="minorHAnsi" w:cstheme="minorHAnsi"/>
          <w:color w:val="000000" w:themeColor="text1"/>
          <w:sz w:val="22"/>
          <w:szCs w:val="22"/>
          <w:highlight w:val="yellow"/>
        </w:rPr>
      </w:pPr>
    </w:p>
    <w:p w14:paraId="64F7E8CD" w14:textId="5D87DF36" w:rsidR="003B3A74" w:rsidRDefault="003B3A74" w:rsidP="003B3A74">
      <w:pPr>
        <w:ind w:firstLine="360"/>
        <w:jc w:val="both"/>
        <w:rPr>
          <w:rFonts w:cstheme="minorHAnsi"/>
          <w:color w:val="000000" w:themeColor="text1"/>
          <w:sz w:val="22"/>
          <w:szCs w:val="22"/>
        </w:rPr>
      </w:pPr>
    </w:p>
    <w:p w14:paraId="408B0B62" w14:textId="118647EF" w:rsidR="003B3A74" w:rsidRDefault="003B3A74" w:rsidP="003B3A74">
      <w:pPr>
        <w:ind w:firstLine="360"/>
        <w:jc w:val="both"/>
        <w:rPr>
          <w:rFonts w:cstheme="minorHAnsi"/>
          <w:color w:val="000000" w:themeColor="text1"/>
          <w:sz w:val="22"/>
          <w:szCs w:val="22"/>
        </w:rPr>
      </w:pPr>
    </w:p>
    <w:p w14:paraId="4997E332" w14:textId="1111128C" w:rsidR="00730E51" w:rsidRPr="00146F5D" w:rsidRDefault="003B3A74" w:rsidP="00146F5D">
      <w:pPr>
        <w:pStyle w:val="Nagwek2"/>
        <w:rPr>
          <w:b/>
          <w:sz w:val="22"/>
          <w:szCs w:val="22"/>
        </w:rPr>
      </w:pPr>
      <w:bookmarkStart w:id="59" w:name="_Toc87543319"/>
      <w:r w:rsidRPr="00376D4B">
        <w:rPr>
          <w:sz w:val="22"/>
          <w:szCs w:val="22"/>
        </w:rPr>
        <w:t>Etap I</w:t>
      </w:r>
      <w:r w:rsidR="00730E51" w:rsidRPr="00376D4B">
        <w:rPr>
          <w:sz w:val="22"/>
          <w:szCs w:val="22"/>
        </w:rPr>
        <w:t>II</w:t>
      </w:r>
      <w:bookmarkStart w:id="60" w:name="0tUJr6PgbO"/>
      <w:r w:rsidR="00146F5D" w:rsidRPr="00376D4B">
        <w:rPr>
          <w:sz w:val="22"/>
          <w:szCs w:val="22"/>
        </w:rPr>
        <w:t xml:space="preserve"> </w:t>
      </w:r>
      <w:r w:rsidR="00730E51" w:rsidRPr="00376D4B">
        <w:t>Prace</w:t>
      </w:r>
      <w:r w:rsidR="00730E51" w:rsidRPr="00623516">
        <w:t xml:space="preserve"> przemysłowe nad autonomicznym systemem telemetrycznym optymalizacji obsługi odczytów mediów</w:t>
      </w:r>
      <w:bookmarkEnd w:id="59"/>
    </w:p>
    <w:p w14:paraId="640F0199" w14:textId="77777777" w:rsidR="00146F5D" w:rsidRDefault="00146F5D" w:rsidP="00623516">
      <w:pPr>
        <w:jc w:val="both"/>
      </w:pPr>
    </w:p>
    <w:p w14:paraId="52C6152F" w14:textId="3F45A780" w:rsidR="00730E51" w:rsidRDefault="00730E51" w:rsidP="00146F5D">
      <w:pPr>
        <w:ind w:firstLine="708"/>
        <w:jc w:val="both"/>
      </w:pPr>
      <w:r>
        <w:t>W ramach e</w:t>
      </w:r>
      <w:r w:rsidR="009C37CA">
        <w:t>tapu</w:t>
      </w:r>
      <w:r>
        <w:t xml:space="preserve"> należy </w:t>
      </w:r>
      <w:r w:rsidR="009C37CA">
        <w:t xml:space="preserve">przeprowadzić badania, wybrać optymalne rozwiązanie i </w:t>
      </w:r>
      <w:r>
        <w:t xml:space="preserve">zaprojektować, </w:t>
      </w:r>
      <w:r w:rsidR="009C37CA">
        <w:t xml:space="preserve">wytworzyć i wdrożyć na infrastrukturze Zamawiającego </w:t>
      </w:r>
      <w:r w:rsidR="00623516">
        <w:t xml:space="preserve">samodzielny nowoczesny </w:t>
      </w:r>
      <w:r w:rsidR="009C37CA">
        <w:t xml:space="preserve">system odczytu mediów oparty o architekturę </w:t>
      </w:r>
      <w:r w:rsidR="00623516">
        <w:t>SaaS wykorzystującą</w:t>
      </w:r>
      <w:r w:rsidR="009C37CA">
        <w:t xml:space="preserve"> posiadan</w:t>
      </w:r>
      <w:r w:rsidR="00623516">
        <w:t>ą</w:t>
      </w:r>
      <w:r w:rsidR="009C37CA">
        <w:t xml:space="preserve"> przez </w:t>
      </w:r>
      <w:r w:rsidR="00623516">
        <w:t>Zamawiającego</w:t>
      </w:r>
      <w:r w:rsidR="009C37CA">
        <w:t xml:space="preserve"> </w:t>
      </w:r>
      <w:r w:rsidR="00623516">
        <w:t>chmurę</w:t>
      </w:r>
      <w:r w:rsidR="009C37CA">
        <w:t xml:space="preserve"> danych. Budowany system musi </w:t>
      </w:r>
      <w:r w:rsidR="00623516">
        <w:t>wykorzystywać</w:t>
      </w:r>
      <w:r w:rsidR="009C37CA">
        <w:t xml:space="preserve"> </w:t>
      </w:r>
      <w:r w:rsidR="00623516">
        <w:t>języki</w:t>
      </w:r>
      <w:r w:rsidR="009C37CA">
        <w:t xml:space="preserve"> programowani</w:t>
      </w:r>
      <w:r w:rsidR="00623516">
        <w:t>a</w:t>
      </w:r>
      <w:r w:rsidR="009C37CA">
        <w:t xml:space="preserve"> .Net oraz Angular w wersji uzgodnionej z </w:t>
      </w:r>
      <w:r w:rsidR="00623516">
        <w:t>Zamawiającym</w:t>
      </w:r>
      <w:r w:rsidR="009C37CA">
        <w:t xml:space="preserve"> po </w:t>
      </w:r>
      <w:r w:rsidR="00623516">
        <w:t>podpisaniu</w:t>
      </w:r>
      <w:r w:rsidR="009C37CA">
        <w:t xml:space="preserve"> umowy. System musi mieć intuicyjna budowę, być ergonomiczny i umożliwia</w:t>
      </w:r>
      <w:r w:rsidR="00623516">
        <w:t>ć</w:t>
      </w:r>
      <w:r w:rsidR="009C37CA">
        <w:t xml:space="preserve"> prac</w:t>
      </w:r>
      <w:r w:rsidR="00623516">
        <w:t>ę</w:t>
      </w:r>
      <w:r w:rsidR="009C37CA">
        <w:t xml:space="preserve"> w 3 najczęściej wykorzystywanych </w:t>
      </w:r>
      <w:r w:rsidR="00623516">
        <w:t>przeglądarkach</w:t>
      </w:r>
      <w:r w:rsidR="009C37CA">
        <w:t xml:space="preserve">. System musi mieć </w:t>
      </w:r>
      <w:r w:rsidR="00623516">
        <w:t>możliwość</w:t>
      </w:r>
      <w:r w:rsidR="009C37CA">
        <w:t xml:space="preserve"> odczytu danych zarówno z </w:t>
      </w:r>
      <w:r w:rsidR="00623516">
        <w:t>urządzeń</w:t>
      </w:r>
      <w:r w:rsidR="009C37CA">
        <w:t xml:space="preserve"> projektowanych w </w:t>
      </w:r>
      <w:r w:rsidR="00623516">
        <w:t>ramach</w:t>
      </w:r>
      <w:r w:rsidR="009C37CA">
        <w:t xml:space="preserve"> etapu </w:t>
      </w:r>
      <w:r w:rsidR="00623516">
        <w:t>pierwszego</w:t>
      </w:r>
      <w:r w:rsidR="009C37CA">
        <w:t xml:space="preserve"> jak również </w:t>
      </w:r>
      <w:r w:rsidR="00623516">
        <w:t>pozostałych</w:t>
      </w:r>
      <w:r w:rsidR="009C37CA">
        <w:t xml:space="preserve"> </w:t>
      </w:r>
      <w:r w:rsidR="00623516">
        <w:t>urządzeń</w:t>
      </w:r>
      <w:r w:rsidR="009C37CA">
        <w:t xml:space="preserve"> </w:t>
      </w:r>
      <w:r w:rsidR="00623516">
        <w:t>telemetrycznych</w:t>
      </w:r>
      <w:r w:rsidR="009C37CA">
        <w:t xml:space="preserve"> które </w:t>
      </w:r>
      <w:r w:rsidR="00623516">
        <w:t>są</w:t>
      </w:r>
      <w:r w:rsidR="009C37CA">
        <w:t xml:space="preserve"> oferowane przez </w:t>
      </w:r>
      <w:r w:rsidR="00623516">
        <w:t>Zamawiającego</w:t>
      </w:r>
      <w:r w:rsidR="009C37CA">
        <w:t xml:space="preserve">. W szczególności </w:t>
      </w:r>
      <w:r w:rsidR="00623516">
        <w:t>obsługę</w:t>
      </w:r>
      <w:r w:rsidR="009C37CA">
        <w:t xml:space="preserve"> </w:t>
      </w:r>
      <w:r w:rsidR="00623516">
        <w:t>odczytów</w:t>
      </w:r>
      <w:r w:rsidR="009C37CA">
        <w:t xml:space="preserve"> z liczników </w:t>
      </w:r>
      <w:r w:rsidR="00623516">
        <w:t>ciepła</w:t>
      </w:r>
      <w:r w:rsidR="009C37CA">
        <w:t>, wody i energii elektrycznej</w:t>
      </w:r>
      <w:r w:rsidR="00623516">
        <w:t xml:space="preserve"> w komunikacji GSM</w:t>
      </w:r>
      <w:r w:rsidR="009C37CA">
        <w:t xml:space="preserve">. Dane do systemu będą pochodzić z chmury danych </w:t>
      </w:r>
      <w:r w:rsidR="00623516">
        <w:t>Zamawiającego</w:t>
      </w:r>
      <w:r w:rsidR="009C37CA">
        <w:t xml:space="preserve">. Po </w:t>
      </w:r>
      <w:r w:rsidR="00623516">
        <w:t>podpisaniu</w:t>
      </w:r>
      <w:r w:rsidR="009C37CA">
        <w:t xml:space="preserve"> umowy Wykonawca zobow</w:t>
      </w:r>
      <w:r w:rsidR="00623516">
        <w:t>iąz</w:t>
      </w:r>
      <w:r w:rsidR="009C37CA">
        <w:t xml:space="preserve">any jest do wykonania </w:t>
      </w:r>
      <w:r w:rsidR="00623516">
        <w:t>min. 3</w:t>
      </w:r>
      <w:r w:rsidR="009C37CA">
        <w:t xml:space="preserve"> spotka</w:t>
      </w:r>
      <w:r w:rsidR="00623516">
        <w:t>ń</w:t>
      </w:r>
      <w:r w:rsidR="009C37CA">
        <w:t xml:space="preserve"> z </w:t>
      </w:r>
      <w:r w:rsidR="00623516">
        <w:t>Zamawiającym</w:t>
      </w:r>
      <w:r w:rsidR="009C37CA">
        <w:t xml:space="preserve"> w celu dopre</w:t>
      </w:r>
      <w:r w:rsidR="00623516">
        <w:t>cyzowania</w:t>
      </w:r>
      <w:r w:rsidR="009C37CA">
        <w:t xml:space="preserve"> wytycznych związanych z wyglądem systemu oraz jego integracj</w:t>
      </w:r>
      <w:r w:rsidR="00623516">
        <w:t>ą</w:t>
      </w:r>
      <w:r w:rsidR="009C37CA">
        <w:t xml:space="preserve"> z systemami </w:t>
      </w:r>
      <w:r w:rsidR="00623516">
        <w:t>Zamawiającego</w:t>
      </w:r>
      <w:r w:rsidR="009C37CA">
        <w:t xml:space="preserve"> (w szczególności chmury </w:t>
      </w:r>
      <w:r w:rsidR="00623516">
        <w:t>danych</w:t>
      </w:r>
      <w:r w:rsidR="009C37CA">
        <w:t xml:space="preserve">) oraz z systemami bilingowymi klientów </w:t>
      </w:r>
      <w:r w:rsidR="00623516">
        <w:t>Z</w:t>
      </w:r>
      <w:r w:rsidR="009C37CA">
        <w:t xml:space="preserve">amawiającego. Maksymalna ilość koniecznych do </w:t>
      </w:r>
      <w:r w:rsidR="00623516">
        <w:t>wykonania</w:t>
      </w:r>
      <w:r w:rsidR="009C37CA">
        <w:t xml:space="preserve"> integracji wynosi 3 </w:t>
      </w:r>
      <w:r w:rsidR="00623516">
        <w:t>systemy</w:t>
      </w:r>
      <w:r w:rsidR="009C37CA">
        <w:t xml:space="preserve"> bilingowe. </w:t>
      </w:r>
    </w:p>
    <w:p w14:paraId="6E37BA14" w14:textId="77777777" w:rsidR="00146F5D" w:rsidRPr="00730E51" w:rsidRDefault="00146F5D" w:rsidP="00146F5D">
      <w:pPr>
        <w:ind w:firstLine="708"/>
        <w:jc w:val="both"/>
      </w:pPr>
    </w:p>
    <w:p w14:paraId="7F0F19EA" w14:textId="17E450CF" w:rsidR="003B3A74" w:rsidRDefault="00623516" w:rsidP="00146F5D">
      <w:pPr>
        <w:pStyle w:val="Nagwek2"/>
      </w:pPr>
      <w:bookmarkStart w:id="61" w:name="_Toc87543320"/>
      <w:r>
        <w:t>Szczegółowy z</w:t>
      </w:r>
      <w:r w:rsidR="003B3A74" w:rsidRPr="002E0B17">
        <w:t>akres funkcjonalności</w:t>
      </w:r>
      <w:bookmarkEnd w:id="60"/>
      <w:r>
        <w:t xml:space="preserve"> prototypowanego systemu</w:t>
      </w:r>
      <w:bookmarkEnd w:id="61"/>
    </w:p>
    <w:p w14:paraId="2CFCD005" w14:textId="77777777" w:rsidR="00146F5D" w:rsidRPr="00146F5D" w:rsidRDefault="00146F5D" w:rsidP="00146F5D"/>
    <w:p w14:paraId="01621E7F" w14:textId="77777777" w:rsidR="003B3A74" w:rsidRPr="002E0B17" w:rsidRDefault="003B3A74" w:rsidP="003B3A74">
      <w:pPr>
        <w:spacing w:line="432" w:lineRule="auto"/>
        <w:rPr>
          <w:rFonts w:cstheme="minorHAnsi"/>
        </w:rPr>
      </w:pPr>
      <w:r w:rsidRPr="002E0B17">
        <w:rPr>
          <w:rFonts w:cstheme="minorHAnsi"/>
          <w:sz w:val="32"/>
          <w:szCs w:val="32"/>
        </w:rPr>
        <w:t>Wymagania podstawowe</w:t>
      </w:r>
    </w:p>
    <w:p w14:paraId="2C38A49C" w14:textId="77777777" w:rsidR="003B3A74" w:rsidRPr="002E0B17" w:rsidRDefault="003B3A74" w:rsidP="00652C1C">
      <w:pPr>
        <w:numPr>
          <w:ilvl w:val="0"/>
          <w:numId w:val="46"/>
        </w:numPr>
        <w:spacing w:line="432" w:lineRule="auto"/>
        <w:rPr>
          <w:rFonts w:cstheme="minorHAnsi"/>
        </w:rPr>
      </w:pPr>
      <w:r w:rsidRPr="002E0B17">
        <w:rPr>
          <w:rFonts w:cstheme="minorHAnsi"/>
        </w:rPr>
        <w:t>Stworzenie jednolitego systemu uwierzytelniania użytkowników pozwalającego na dostęp do wszystkich modułów systemu za pomocą jednego logowania</w:t>
      </w:r>
    </w:p>
    <w:p w14:paraId="140FD08A" w14:textId="77777777" w:rsidR="003B3A74" w:rsidRPr="002E0B17" w:rsidRDefault="003B3A74" w:rsidP="00652C1C">
      <w:pPr>
        <w:numPr>
          <w:ilvl w:val="0"/>
          <w:numId w:val="46"/>
        </w:numPr>
        <w:spacing w:line="432" w:lineRule="auto"/>
        <w:rPr>
          <w:rFonts w:cstheme="minorHAnsi"/>
        </w:rPr>
      </w:pPr>
      <w:r w:rsidRPr="002E0B17">
        <w:rPr>
          <w:rFonts w:cstheme="minorHAnsi"/>
        </w:rPr>
        <w:t>Możliwość zarządzania rolami użytkowników i uprawnieniami</w:t>
      </w:r>
    </w:p>
    <w:p w14:paraId="3DBFF146" w14:textId="77777777" w:rsidR="003B3A74" w:rsidRPr="002E0B17" w:rsidRDefault="003B3A74" w:rsidP="00652C1C">
      <w:pPr>
        <w:numPr>
          <w:ilvl w:val="0"/>
          <w:numId w:val="46"/>
        </w:numPr>
        <w:spacing w:line="432" w:lineRule="auto"/>
        <w:rPr>
          <w:rFonts w:cstheme="minorHAnsi"/>
        </w:rPr>
      </w:pPr>
      <w:r w:rsidRPr="002E0B17">
        <w:rPr>
          <w:rFonts w:cstheme="minorHAnsi"/>
        </w:rPr>
        <w:t>Dostosowanie interfejsu do wyświetlania na urządzeniach mobilnych (Responsive Web Design)</w:t>
      </w:r>
    </w:p>
    <w:p w14:paraId="0797CFEE" w14:textId="77777777" w:rsidR="003B3A74" w:rsidRPr="002E0B17" w:rsidRDefault="003B3A74" w:rsidP="00652C1C">
      <w:pPr>
        <w:numPr>
          <w:ilvl w:val="0"/>
          <w:numId w:val="46"/>
        </w:numPr>
        <w:spacing w:line="432" w:lineRule="auto"/>
        <w:rPr>
          <w:rFonts w:cstheme="minorHAnsi"/>
        </w:rPr>
      </w:pPr>
      <w:r w:rsidRPr="002E0B17">
        <w:rPr>
          <w:rFonts w:cstheme="minorHAnsi"/>
        </w:rPr>
        <w:t>Prezentacja punktów pomiarowych na mapie</w:t>
      </w:r>
    </w:p>
    <w:p w14:paraId="66108FD0" w14:textId="77777777" w:rsidR="003B3A74" w:rsidRPr="002E0B17" w:rsidRDefault="003B3A74" w:rsidP="00652C1C">
      <w:pPr>
        <w:numPr>
          <w:ilvl w:val="0"/>
          <w:numId w:val="46"/>
        </w:numPr>
        <w:spacing w:line="432" w:lineRule="auto"/>
        <w:rPr>
          <w:rFonts w:cstheme="minorHAnsi"/>
        </w:rPr>
      </w:pPr>
      <w:r w:rsidRPr="002E0B17">
        <w:rPr>
          <w:rFonts w:cstheme="minorHAnsi"/>
        </w:rPr>
        <w:t xml:space="preserve">Modułowa budowa systemu umożliwiająca nadanie dostępu klientom do poszczególnych modułów </w:t>
      </w:r>
    </w:p>
    <w:p w14:paraId="2469FACD" w14:textId="77777777" w:rsidR="003B3A74" w:rsidRPr="002E0B17" w:rsidRDefault="003B3A74" w:rsidP="00652C1C">
      <w:pPr>
        <w:numPr>
          <w:ilvl w:val="0"/>
          <w:numId w:val="46"/>
        </w:numPr>
        <w:spacing w:line="432" w:lineRule="auto"/>
        <w:rPr>
          <w:rFonts w:cstheme="minorHAnsi"/>
        </w:rPr>
      </w:pPr>
      <w:r w:rsidRPr="002E0B17">
        <w:rPr>
          <w:rFonts w:cstheme="minorHAnsi"/>
        </w:rPr>
        <w:t>Wsparcie dla popularnych przeglądarek internetowych: Chrome, Firefox, Edge, Opera, Safari</w:t>
      </w:r>
    </w:p>
    <w:p w14:paraId="10C754F4" w14:textId="79C519D8" w:rsidR="003B3A74" w:rsidRPr="00146F5D" w:rsidRDefault="003B3A74" w:rsidP="00146F5D">
      <w:pPr>
        <w:rPr>
          <w:b/>
        </w:rPr>
      </w:pPr>
      <w:bookmarkStart w:id="62" w:name="C5vEYViJ3W"/>
      <w:r w:rsidRPr="00146F5D">
        <w:rPr>
          <w:b/>
        </w:rPr>
        <w:lastRenderedPageBreak/>
        <w:t>Kartoteki, rejestry, ewidencje</w:t>
      </w:r>
      <w:bookmarkEnd w:id="62"/>
    </w:p>
    <w:p w14:paraId="197D5EFE" w14:textId="77777777" w:rsidR="00146F5D" w:rsidRPr="002E0B17" w:rsidRDefault="00146F5D" w:rsidP="00146F5D"/>
    <w:p w14:paraId="4A12DD3F" w14:textId="77777777" w:rsidR="003B3A74" w:rsidRPr="002E0B17" w:rsidRDefault="003B3A74" w:rsidP="00652C1C">
      <w:pPr>
        <w:numPr>
          <w:ilvl w:val="0"/>
          <w:numId w:val="47"/>
        </w:numPr>
        <w:spacing w:line="432" w:lineRule="auto"/>
        <w:rPr>
          <w:rFonts w:cstheme="minorHAnsi"/>
        </w:rPr>
      </w:pPr>
      <w:r w:rsidRPr="002E0B17">
        <w:rPr>
          <w:rFonts w:eastAsia="Arial, sans-serif" w:cstheme="minorHAnsi"/>
        </w:rPr>
        <w:t>Pełna kartoteka odbiorców, punktów, rozliczeń wraz z centralnym miejscem zarządzania odbiorcami i punktami – dostęp do wszystkich danych odbiorców/punktów z jednego miejsca</w:t>
      </w:r>
    </w:p>
    <w:p w14:paraId="50BE941A" w14:textId="77777777" w:rsidR="003B3A74" w:rsidRPr="002E0B17" w:rsidRDefault="003B3A74" w:rsidP="00652C1C">
      <w:pPr>
        <w:numPr>
          <w:ilvl w:val="0"/>
          <w:numId w:val="47"/>
        </w:numPr>
        <w:spacing w:line="432" w:lineRule="auto"/>
        <w:rPr>
          <w:rFonts w:cstheme="minorHAnsi"/>
        </w:rPr>
      </w:pPr>
      <w:r w:rsidRPr="002E0B17">
        <w:rPr>
          <w:rFonts w:eastAsia="Arial, sans-serif" w:cstheme="minorHAnsi"/>
        </w:rPr>
        <w:t>Prowadzenie historii zmian danych w kartotece klientów</w:t>
      </w:r>
    </w:p>
    <w:p w14:paraId="3A447799" w14:textId="77777777" w:rsidR="003B3A74" w:rsidRPr="002E0B17" w:rsidRDefault="003B3A74" w:rsidP="00652C1C">
      <w:pPr>
        <w:numPr>
          <w:ilvl w:val="0"/>
          <w:numId w:val="47"/>
        </w:numPr>
        <w:spacing w:line="432" w:lineRule="auto"/>
        <w:rPr>
          <w:rFonts w:cstheme="minorHAnsi"/>
        </w:rPr>
      </w:pPr>
      <w:r w:rsidRPr="002E0B17">
        <w:rPr>
          <w:rFonts w:eastAsia="Arial, sans-serif" w:cstheme="minorHAnsi"/>
        </w:rPr>
        <w:t>Prowadzenie historii zmian punktów rozliczeniowych</w:t>
      </w:r>
    </w:p>
    <w:p w14:paraId="6FACED5D" w14:textId="77777777" w:rsidR="003B3A74" w:rsidRPr="002E0B17" w:rsidRDefault="003B3A74" w:rsidP="00652C1C">
      <w:pPr>
        <w:numPr>
          <w:ilvl w:val="0"/>
          <w:numId w:val="47"/>
        </w:numPr>
        <w:spacing w:line="432" w:lineRule="auto"/>
        <w:rPr>
          <w:rFonts w:eastAsia="Arial, sans-serif" w:cstheme="minorHAnsi"/>
        </w:rPr>
      </w:pPr>
      <w:r w:rsidRPr="002E0B17">
        <w:rPr>
          <w:rFonts w:eastAsia="Arial, sans-serif" w:cstheme="minorHAnsi"/>
        </w:rPr>
        <w:t>Prowadzenie historii zmian liczników (montaż/demontaż, przeniesienie licznika)</w:t>
      </w:r>
    </w:p>
    <w:p w14:paraId="581AFF3F" w14:textId="77777777" w:rsidR="003B3A74" w:rsidRPr="002E0B17" w:rsidRDefault="003B3A74" w:rsidP="00652C1C">
      <w:pPr>
        <w:numPr>
          <w:ilvl w:val="0"/>
          <w:numId w:val="47"/>
        </w:numPr>
        <w:spacing w:line="432" w:lineRule="auto"/>
        <w:rPr>
          <w:rFonts w:eastAsia="Arial, sans-serif" w:cstheme="minorHAnsi"/>
        </w:rPr>
      </w:pPr>
      <w:r w:rsidRPr="002E0B17">
        <w:rPr>
          <w:rFonts w:eastAsia="Arial, sans-serif" w:cstheme="minorHAnsi"/>
        </w:rPr>
        <w:t xml:space="preserve">Ewidencja adresów, urządzeń i punktów pomiarowych </w:t>
      </w:r>
      <w:r w:rsidRPr="002E0B17">
        <w:rPr>
          <w:rFonts w:cstheme="minorHAnsi"/>
        </w:rPr>
        <w:t>z możliwością rozszerzenia o parametry zdefiniowane przez użytkownika</w:t>
      </w:r>
    </w:p>
    <w:p w14:paraId="1EBEF479" w14:textId="77777777" w:rsidR="003B3A74" w:rsidRPr="002E0B17" w:rsidRDefault="003B3A74" w:rsidP="00652C1C">
      <w:pPr>
        <w:numPr>
          <w:ilvl w:val="0"/>
          <w:numId w:val="47"/>
        </w:numPr>
        <w:spacing w:line="432" w:lineRule="auto"/>
        <w:rPr>
          <w:rFonts w:eastAsia="Arial, sans-serif" w:cstheme="minorHAnsi"/>
        </w:rPr>
      </w:pPr>
      <w:r w:rsidRPr="002E0B17">
        <w:rPr>
          <w:rFonts w:eastAsia="Arial, sans-serif" w:cstheme="minorHAnsi"/>
        </w:rPr>
        <w:t>Możliwość dodawania załączników do ewidencji urządzeń/punktów pomiarowych</w:t>
      </w:r>
    </w:p>
    <w:p w14:paraId="1EB57E9B" w14:textId="77777777" w:rsidR="003B3A74" w:rsidRPr="002E0B17" w:rsidRDefault="003B3A74" w:rsidP="00652C1C">
      <w:pPr>
        <w:numPr>
          <w:ilvl w:val="0"/>
          <w:numId w:val="47"/>
        </w:numPr>
        <w:spacing w:line="432" w:lineRule="auto"/>
        <w:rPr>
          <w:rFonts w:cstheme="minorHAnsi"/>
        </w:rPr>
      </w:pPr>
      <w:r w:rsidRPr="002E0B17">
        <w:rPr>
          <w:rFonts w:eastAsia="Arial, sans-serif" w:cstheme="minorHAnsi"/>
        </w:rPr>
        <w:t>Możliwość łączenia punktów w dowolne grupy w celu przygotowania osobnych zestawień dla grup - wersja ręczna i automatyczna (na podstawie numeru budynku)</w:t>
      </w:r>
    </w:p>
    <w:p w14:paraId="33C6C013" w14:textId="77777777" w:rsidR="003B3A74" w:rsidRPr="002E0B17" w:rsidRDefault="003B3A74" w:rsidP="00652C1C">
      <w:pPr>
        <w:numPr>
          <w:ilvl w:val="0"/>
          <w:numId w:val="47"/>
        </w:numPr>
        <w:spacing w:line="432" w:lineRule="auto"/>
        <w:rPr>
          <w:rFonts w:cstheme="minorHAnsi"/>
        </w:rPr>
      </w:pPr>
      <w:r w:rsidRPr="002E0B17">
        <w:rPr>
          <w:rFonts w:eastAsia="Arial, sans-serif" w:cstheme="minorHAnsi"/>
        </w:rPr>
        <w:t>Dziedziczenie modeli rozliczania strat w hierarchii punktów</w:t>
      </w:r>
    </w:p>
    <w:p w14:paraId="6AC3627B" w14:textId="77777777" w:rsidR="003B3A74" w:rsidRPr="002E0B17" w:rsidRDefault="003B3A74" w:rsidP="00652C1C">
      <w:pPr>
        <w:numPr>
          <w:ilvl w:val="0"/>
          <w:numId w:val="47"/>
        </w:numPr>
        <w:spacing w:line="432" w:lineRule="auto"/>
        <w:rPr>
          <w:rFonts w:eastAsia="Arial, sans-serif" w:cstheme="minorHAnsi"/>
        </w:rPr>
      </w:pPr>
      <w:r w:rsidRPr="002E0B17">
        <w:rPr>
          <w:rFonts w:eastAsia="Arial, sans-serif" w:cstheme="minorHAnsi"/>
        </w:rPr>
        <w:t>Możliwość przypisywania właścicieli (odbiorców) do lokali</w:t>
      </w:r>
    </w:p>
    <w:p w14:paraId="32B3D039" w14:textId="0C7DD094" w:rsidR="00146F5D" w:rsidRPr="00146F5D" w:rsidRDefault="003B3A74" w:rsidP="00146F5D">
      <w:pPr>
        <w:numPr>
          <w:ilvl w:val="0"/>
          <w:numId w:val="47"/>
        </w:numPr>
        <w:spacing w:line="432" w:lineRule="auto"/>
        <w:rPr>
          <w:rFonts w:cstheme="minorHAnsi"/>
          <w:color w:val="000000"/>
          <w:sz w:val="32"/>
          <w:szCs w:val="32"/>
        </w:rPr>
      </w:pPr>
      <w:r w:rsidRPr="002E0B17">
        <w:rPr>
          <w:rFonts w:eastAsia="Arial, sans-serif" w:cstheme="minorHAnsi"/>
        </w:rPr>
        <w:t>Ewidencja grzejników i danych lokalu</w:t>
      </w:r>
      <w:bookmarkStart w:id="63" w:name="JsR09dDS1q"/>
    </w:p>
    <w:p w14:paraId="4D1227C7" w14:textId="79B202EC" w:rsidR="003B3A74" w:rsidRDefault="003B3A74" w:rsidP="00146F5D">
      <w:pPr>
        <w:rPr>
          <w:b/>
        </w:rPr>
      </w:pPr>
      <w:r w:rsidRPr="00146F5D">
        <w:rPr>
          <w:b/>
        </w:rPr>
        <w:t>Sposoby rozliczeń</w:t>
      </w:r>
      <w:bookmarkEnd w:id="63"/>
    </w:p>
    <w:p w14:paraId="3D2710F8" w14:textId="77777777" w:rsidR="00146F5D" w:rsidRPr="00146F5D" w:rsidRDefault="00146F5D" w:rsidP="00146F5D">
      <w:pPr>
        <w:rPr>
          <w:b/>
        </w:rPr>
      </w:pPr>
    </w:p>
    <w:p w14:paraId="4C8CED4F" w14:textId="77777777" w:rsidR="003B3A74" w:rsidRPr="002E0B17" w:rsidRDefault="003B3A74" w:rsidP="00652C1C">
      <w:pPr>
        <w:numPr>
          <w:ilvl w:val="0"/>
          <w:numId w:val="48"/>
        </w:numPr>
        <w:spacing w:line="432" w:lineRule="auto"/>
        <w:rPr>
          <w:rFonts w:cstheme="minorHAnsi"/>
        </w:rPr>
      </w:pPr>
      <w:r w:rsidRPr="002E0B17">
        <w:rPr>
          <w:rFonts w:cstheme="minorHAnsi"/>
        </w:rPr>
        <w:t>Konfiguracja opłat stałych - miesięczne, dwumiesięczne, kwartalne, odczytowe, rozliczeniowe</w:t>
      </w:r>
    </w:p>
    <w:p w14:paraId="5578DEBE" w14:textId="77777777" w:rsidR="003B3A74" w:rsidRPr="002E0B17" w:rsidRDefault="003B3A74" w:rsidP="00652C1C">
      <w:pPr>
        <w:numPr>
          <w:ilvl w:val="0"/>
          <w:numId w:val="48"/>
        </w:numPr>
        <w:spacing w:line="432" w:lineRule="auto"/>
        <w:rPr>
          <w:rFonts w:cstheme="minorHAnsi"/>
        </w:rPr>
      </w:pPr>
      <w:r w:rsidRPr="002E0B17">
        <w:rPr>
          <w:rFonts w:cstheme="minorHAnsi"/>
        </w:rPr>
        <w:t>Możliwość wygenerowania szczegółowej specyfikacji dotyczącej zużycia</w:t>
      </w:r>
    </w:p>
    <w:p w14:paraId="19060035" w14:textId="77777777" w:rsidR="003B3A74" w:rsidRPr="002E0B17" w:rsidRDefault="003B3A74" w:rsidP="00652C1C">
      <w:pPr>
        <w:numPr>
          <w:ilvl w:val="0"/>
          <w:numId w:val="48"/>
        </w:numPr>
        <w:spacing w:line="432" w:lineRule="auto"/>
        <w:rPr>
          <w:rFonts w:cstheme="minorHAnsi"/>
        </w:rPr>
      </w:pPr>
      <w:r w:rsidRPr="002E0B17">
        <w:rPr>
          <w:rFonts w:eastAsia="Arial, sans-serif" w:cstheme="minorHAnsi"/>
        </w:rPr>
        <w:t>Zautomatyzowane rozliczanie usług - szacunkowe rozliczanie strat</w:t>
      </w:r>
    </w:p>
    <w:p w14:paraId="1642BB49" w14:textId="77777777" w:rsidR="003B3A74" w:rsidRPr="002E0B17" w:rsidRDefault="003B3A74" w:rsidP="00652C1C">
      <w:pPr>
        <w:numPr>
          <w:ilvl w:val="0"/>
          <w:numId w:val="48"/>
        </w:numPr>
        <w:spacing w:line="432" w:lineRule="auto"/>
        <w:rPr>
          <w:rFonts w:eastAsia="Arial, sans-serif" w:cstheme="minorHAnsi"/>
        </w:rPr>
      </w:pPr>
      <w:r w:rsidRPr="002E0B17">
        <w:rPr>
          <w:rFonts w:eastAsia="Arial, sans-serif" w:cstheme="minorHAnsi"/>
        </w:rPr>
        <w:t>Podstawowe algorytmy rozliczania strat wody i ciepła</w:t>
      </w:r>
    </w:p>
    <w:p w14:paraId="1917A4AE" w14:textId="77777777" w:rsidR="003B3A74" w:rsidRPr="002E0B17" w:rsidRDefault="003B3A74" w:rsidP="00652C1C">
      <w:pPr>
        <w:numPr>
          <w:ilvl w:val="0"/>
          <w:numId w:val="48"/>
        </w:numPr>
        <w:spacing w:line="432" w:lineRule="auto"/>
        <w:rPr>
          <w:rFonts w:eastAsia="Arial, sans-serif" w:cstheme="minorHAnsi"/>
        </w:rPr>
      </w:pPr>
      <w:r w:rsidRPr="002E0B17">
        <w:rPr>
          <w:rFonts w:eastAsia="Arial, sans-serif" w:cstheme="minorHAnsi"/>
        </w:rPr>
        <w:t>Monetyzacja odczytów z wykorzystaniem dowolnej waluty.</w:t>
      </w:r>
    </w:p>
    <w:p w14:paraId="3B1573CA" w14:textId="77777777" w:rsidR="003B3A74" w:rsidRPr="002E0B17" w:rsidRDefault="003B3A74" w:rsidP="00652C1C">
      <w:pPr>
        <w:numPr>
          <w:ilvl w:val="0"/>
          <w:numId w:val="49"/>
        </w:numPr>
        <w:spacing w:line="432" w:lineRule="auto"/>
        <w:rPr>
          <w:rFonts w:cstheme="minorHAnsi"/>
        </w:rPr>
      </w:pPr>
      <w:r w:rsidRPr="002E0B17">
        <w:rPr>
          <w:rFonts w:eastAsia="Arial, sans-serif" w:cstheme="minorHAnsi"/>
        </w:rPr>
        <w:t>Drukowanie dokumentów według wzorców zewnętrznych zdefiniowanych przez użytkownika</w:t>
      </w:r>
    </w:p>
    <w:p w14:paraId="4107D849" w14:textId="77777777" w:rsidR="003B3A74" w:rsidRPr="002E0B17" w:rsidRDefault="003B3A74" w:rsidP="00652C1C">
      <w:pPr>
        <w:numPr>
          <w:ilvl w:val="0"/>
          <w:numId w:val="49"/>
        </w:numPr>
        <w:spacing w:line="432" w:lineRule="auto"/>
        <w:rPr>
          <w:rFonts w:cstheme="minorHAnsi"/>
        </w:rPr>
      </w:pPr>
      <w:r w:rsidRPr="002E0B17">
        <w:rPr>
          <w:rFonts w:eastAsia="Arial, sans-serif" w:cstheme="minorHAnsi"/>
        </w:rPr>
        <w:t>Generowanie zestawień zużycia PDF, XLS/XLSX, CSV</w:t>
      </w:r>
    </w:p>
    <w:p w14:paraId="6501426E" w14:textId="77777777" w:rsidR="003B3A74" w:rsidRPr="002E0B17" w:rsidRDefault="003B3A74" w:rsidP="00652C1C">
      <w:pPr>
        <w:numPr>
          <w:ilvl w:val="0"/>
          <w:numId w:val="49"/>
        </w:numPr>
        <w:spacing w:line="432" w:lineRule="auto"/>
        <w:rPr>
          <w:rFonts w:cstheme="minorHAnsi"/>
        </w:rPr>
      </w:pPr>
      <w:r w:rsidRPr="002E0B17">
        <w:rPr>
          <w:rFonts w:eastAsia="Arial, sans-serif" w:cstheme="minorHAnsi"/>
        </w:rPr>
        <w:t>Wysyłanie zestawień zużycia poprzez e-mail z konfiguracją automatycznego wysyłania</w:t>
      </w:r>
    </w:p>
    <w:p w14:paraId="7C5E74F6" w14:textId="51B778F5" w:rsidR="003B3A74" w:rsidRDefault="003B3A74" w:rsidP="00146F5D">
      <w:pPr>
        <w:rPr>
          <w:b/>
        </w:rPr>
      </w:pPr>
      <w:bookmarkStart w:id="64" w:name="iYwIqlHDys"/>
      <w:r w:rsidRPr="00146F5D">
        <w:rPr>
          <w:b/>
        </w:rPr>
        <w:t>Moduł analizy i prezentacji danych</w:t>
      </w:r>
      <w:bookmarkEnd w:id="64"/>
    </w:p>
    <w:p w14:paraId="06A83BE1" w14:textId="77777777" w:rsidR="00146F5D" w:rsidRPr="00146F5D" w:rsidRDefault="00146F5D" w:rsidP="00146F5D">
      <w:pPr>
        <w:rPr>
          <w:b/>
        </w:rPr>
      </w:pPr>
    </w:p>
    <w:p w14:paraId="4EB9FD00" w14:textId="77777777" w:rsidR="003B3A74" w:rsidRPr="002E0B17" w:rsidRDefault="003B3A74" w:rsidP="00652C1C">
      <w:pPr>
        <w:numPr>
          <w:ilvl w:val="0"/>
          <w:numId w:val="50"/>
        </w:numPr>
        <w:spacing w:line="432" w:lineRule="auto"/>
        <w:rPr>
          <w:rFonts w:cstheme="minorHAnsi"/>
        </w:rPr>
      </w:pPr>
      <w:r w:rsidRPr="002E0B17">
        <w:rPr>
          <w:rFonts w:cstheme="minorHAnsi"/>
        </w:rPr>
        <w:t>Możliwość przedstawiania danych w postaci tabelarycznej i na wykresach</w:t>
      </w:r>
    </w:p>
    <w:p w14:paraId="502BB7C0" w14:textId="77777777" w:rsidR="003B3A74" w:rsidRPr="002E0B17" w:rsidRDefault="003B3A74" w:rsidP="00652C1C">
      <w:pPr>
        <w:numPr>
          <w:ilvl w:val="1"/>
          <w:numId w:val="51"/>
        </w:numPr>
        <w:spacing w:line="432" w:lineRule="auto"/>
        <w:rPr>
          <w:rFonts w:cstheme="minorHAnsi"/>
        </w:rPr>
      </w:pPr>
      <w:r w:rsidRPr="002E0B17">
        <w:rPr>
          <w:rFonts w:cstheme="minorHAnsi"/>
        </w:rPr>
        <w:lastRenderedPageBreak/>
        <w:t>raporty zużyć</w:t>
      </w:r>
    </w:p>
    <w:p w14:paraId="383516EB" w14:textId="77777777" w:rsidR="003B3A74" w:rsidRPr="002E0B17" w:rsidRDefault="003B3A74" w:rsidP="00652C1C">
      <w:pPr>
        <w:numPr>
          <w:ilvl w:val="1"/>
          <w:numId w:val="51"/>
        </w:numPr>
        <w:spacing w:line="432" w:lineRule="auto"/>
        <w:rPr>
          <w:rFonts w:cstheme="minorHAnsi"/>
        </w:rPr>
      </w:pPr>
      <w:r w:rsidRPr="002E0B17">
        <w:rPr>
          <w:rFonts w:cstheme="minorHAnsi"/>
        </w:rPr>
        <w:t>raporty danych ewidencyjnych</w:t>
      </w:r>
    </w:p>
    <w:p w14:paraId="67BD0ADD" w14:textId="77777777" w:rsidR="003B3A74" w:rsidRPr="002E0B17" w:rsidRDefault="003B3A74" w:rsidP="00652C1C">
      <w:pPr>
        <w:numPr>
          <w:ilvl w:val="1"/>
          <w:numId w:val="51"/>
        </w:numPr>
        <w:spacing w:line="432" w:lineRule="auto"/>
        <w:rPr>
          <w:rFonts w:cstheme="minorHAnsi"/>
        </w:rPr>
      </w:pPr>
      <w:r w:rsidRPr="002E0B17">
        <w:rPr>
          <w:rFonts w:cstheme="minorHAnsi"/>
        </w:rPr>
        <w:t>Prezentacja zużycia z danego elementu struktury w wybranych przedziałach czasu</w:t>
      </w:r>
    </w:p>
    <w:p w14:paraId="5A56A3CA" w14:textId="77777777" w:rsidR="003B3A74" w:rsidRPr="002E0B17" w:rsidRDefault="003B3A74" w:rsidP="00652C1C">
      <w:pPr>
        <w:numPr>
          <w:ilvl w:val="1"/>
          <w:numId w:val="51"/>
        </w:numPr>
        <w:spacing w:line="432" w:lineRule="auto"/>
        <w:rPr>
          <w:rFonts w:cstheme="minorHAnsi"/>
        </w:rPr>
      </w:pPr>
      <w:r w:rsidRPr="002E0B17">
        <w:rPr>
          <w:rFonts w:cstheme="minorHAnsi"/>
        </w:rPr>
        <w:t>Prezentacja wartości wielu parametrów na jednym wykresie jednocześnie w celu analizy danych i ich wzajemnej korelacji</w:t>
      </w:r>
    </w:p>
    <w:p w14:paraId="48D65E9D" w14:textId="77777777" w:rsidR="003B3A74" w:rsidRPr="002E0B17" w:rsidRDefault="003B3A74" w:rsidP="00652C1C">
      <w:pPr>
        <w:numPr>
          <w:ilvl w:val="1"/>
          <w:numId w:val="51"/>
        </w:numPr>
        <w:spacing w:line="432" w:lineRule="auto"/>
        <w:rPr>
          <w:rFonts w:cstheme="minorHAnsi"/>
        </w:rPr>
      </w:pPr>
      <w:r w:rsidRPr="002E0B17">
        <w:rPr>
          <w:rFonts w:cstheme="minorHAnsi"/>
        </w:rPr>
        <w:t>Możliwość wyboru okresu czasu danych przedstawianych na wykresach</w:t>
      </w:r>
    </w:p>
    <w:p w14:paraId="62F88BE4" w14:textId="77777777" w:rsidR="003B3A74" w:rsidRPr="002E0B17" w:rsidRDefault="003B3A74" w:rsidP="00652C1C">
      <w:pPr>
        <w:numPr>
          <w:ilvl w:val="0"/>
          <w:numId w:val="50"/>
        </w:numPr>
        <w:spacing w:line="432" w:lineRule="auto"/>
        <w:rPr>
          <w:rFonts w:cstheme="minorHAnsi"/>
        </w:rPr>
      </w:pPr>
      <w:r w:rsidRPr="002E0B17">
        <w:rPr>
          <w:rFonts w:cstheme="minorHAnsi"/>
        </w:rPr>
        <w:t>Możliwość porównywania danych i ciągów danych w postaci tabelarycznej / na wykresach</w:t>
      </w:r>
    </w:p>
    <w:p w14:paraId="741BA861" w14:textId="77777777" w:rsidR="003B3A74" w:rsidRPr="002E0B17" w:rsidRDefault="003B3A74" w:rsidP="00652C1C">
      <w:pPr>
        <w:numPr>
          <w:ilvl w:val="1"/>
          <w:numId w:val="52"/>
        </w:numPr>
        <w:spacing w:line="432" w:lineRule="auto"/>
        <w:rPr>
          <w:rFonts w:cstheme="minorHAnsi"/>
        </w:rPr>
      </w:pPr>
      <w:r w:rsidRPr="002E0B17">
        <w:rPr>
          <w:rFonts w:cstheme="minorHAnsi"/>
        </w:rPr>
        <w:t xml:space="preserve">Porównanie sumy jednostek zużycia mediów w danym elemencie struktury w wybranym okresie w odniesieniu do analogicznego okresu historycznego </w:t>
      </w:r>
    </w:p>
    <w:p w14:paraId="6417896C" w14:textId="77777777" w:rsidR="003B3A74" w:rsidRPr="002E0B17" w:rsidRDefault="003B3A74" w:rsidP="00652C1C">
      <w:pPr>
        <w:numPr>
          <w:ilvl w:val="1"/>
          <w:numId w:val="52"/>
        </w:numPr>
        <w:spacing w:line="432" w:lineRule="auto"/>
        <w:rPr>
          <w:rFonts w:cstheme="minorHAnsi"/>
        </w:rPr>
      </w:pPr>
      <w:r w:rsidRPr="002E0B17">
        <w:rPr>
          <w:rFonts w:cstheme="minorHAnsi"/>
        </w:rPr>
        <w:t>Porównanie sumy jednostek zużycia mediów w danym elemencie struktury w danym okresie w odniesieniu do innych, analogicznych elementów struktury w tym samym okresie</w:t>
      </w:r>
    </w:p>
    <w:p w14:paraId="75FFDB8F" w14:textId="77777777" w:rsidR="003B3A74" w:rsidRPr="002E0B17" w:rsidRDefault="003B3A74" w:rsidP="00652C1C">
      <w:pPr>
        <w:numPr>
          <w:ilvl w:val="1"/>
          <w:numId w:val="52"/>
        </w:numPr>
        <w:spacing w:line="432" w:lineRule="auto"/>
        <w:rPr>
          <w:rFonts w:cstheme="minorHAnsi"/>
        </w:rPr>
      </w:pPr>
      <w:r w:rsidRPr="002E0B17">
        <w:rPr>
          <w:rFonts w:cstheme="minorHAnsi"/>
        </w:rPr>
        <w:t>Porównanie wybranych danych statystycznych urządzenia/lokalu/budynku w danym okresie do analogicznego okresu historycznego</w:t>
      </w:r>
    </w:p>
    <w:p w14:paraId="7396E94B" w14:textId="77777777" w:rsidR="003B3A74" w:rsidRPr="002E0B17" w:rsidRDefault="003B3A74" w:rsidP="00652C1C">
      <w:pPr>
        <w:numPr>
          <w:ilvl w:val="1"/>
          <w:numId w:val="52"/>
        </w:numPr>
        <w:spacing w:line="432" w:lineRule="auto"/>
        <w:rPr>
          <w:rFonts w:cstheme="minorHAnsi"/>
        </w:rPr>
      </w:pPr>
      <w:r w:rsidRPr="002E0B17">
        <w:rPr>
          <w:rFonts w:cstheme="minorHAnsi"/>
        </w:rPr>
        <w:t>Porównanie wybranych danych statystycznych urządzenia/lokalu/budynku w danym okresie do danych z innego elementu struktury</w:t>
      </w:r>
    </w:p>
    <w:p w14:paraId="7F80D542" w14:textId="77777777" w:rsidR="003B3A74" w:rsidRPr="002E0B17" w:rsidRDefault="003B3A74" w:rsidP="00652C1C">
      <w:pPr>
        <w:numPr>
          <w:ilvl w:val="1"/>
          <w:numId w:val="52"/>
        </w:numPr>
        <w:spacing w:line="432" w:lineRule="auto"/>
        <w:rPr>
          <w:rFonts w:cstheme="minorHAnsi"/>
        </w:rPr>
      </w:pPr>
      <w:r w:rsidRPr="002E0B17">
        <w:rPr>
          <w:rFonts w:cstheme="minorHAnsi"/>
        </w:rPr>
        <w:t>Przedstawianie procentowego zużycia mediów w elementach struktury w odniesieniu do całości zużycia</w:t>
      </w:r>
    </w:p>
    <w:p w14:paraId="0C823E4A" w14:textId="77777777" w:rsidR="003B3A74" w:rsidRPr="002E0B17" w:rsidRDefault="003B3A74" w:rsidP="00652C1C">
      <w:pPr>
        <w:numPr>
          <w:ilvl w:val="0"/>
          <w:numId w:val="50"/>
        </w:numPr>
        <w:spacing w:line="432" w:lineRule="auto"/>
        <w:rPr>
          <w:rFonts w:cstheme="minorHAnsi"/>
        </w:rPr>
      </w:pPr>
      <w:r w:rsidRPr="002E0B17">
        <w:rPr>
          <w:rFonts w:cstheme="minorHAnsi"/>
        </w:rPr>
        <w:t>Możliwość wizualizacji danych za pomocą graficznych widgetów</w:t>
      </w:r>
    </w:p>
    <w:p w14:paraId="7B9C535A" w14:textId="77777777" w:rsidR="003B3A74" w:rsidRPr="002E0B17" w:rsidRDefault="003B3A74" w:rsidP="00652C1C">
      <w:pPr>
        <w:numPr>
          <w:ilvl w:val="1"/>
          <w:numId w:val="53"/>
        </w:numPr>
        <w:spacing w:line="432" w:lineRule="auto"/>
        <w:rPr>
          <w:rFonts w:cstheme="minorHAnsi"/>
        </w:rPr>
      </w:pPr>
      <w:r w:rsidRPr="002E0B17">
        <w:rPr>
          <w:rFonts w:cstheme="minorHAnsi"/>
        </w:rPr>
        <w:t>Możliwość tworzenia dowolnych dashboardów na podstawie danych zebranych w systemie</w:t>
      </w:r>
    </w:p>
    <w:p w14:paraId="3736A5EC" w14:textId="77777777" w:rsidR="003B3A74" w:rsidRPr="002E0B17" w:rsidRDefault="003B3A74" w:rsidP="00652C1C">
      <w:pPr>
        <w:numPr>
          <w:ilvl w:val="1"/>
          <w:numId w:val="53"/>
        </w:numPr>
        <w:spacing w:line="432" w:lineRule="auto"/>
        <w:rPr>
          <w:rFonts w:cstheme="minorHAnsi"/>
        </w:rPr>
      </w:pPr>
      <w:r w:rsidRPr="002E0B17">
        <w:rPr>
          <w:rFonts w:cstheme="minorHAnsi"/>
        </w:rPr>
        <w:t>Możliwość dodawania, usuwania, edycji widgetów.</w:t>
      </w:r>
    </w:p>
    <w:p w14:paraId="46881CE2" w14:textId="77777777" w:rsidR="003B3A74" w:rsidRPr="002E0B17" w:rsidRDefault="003B3A74" w:rsidP="00652C1C">
      <w:pPr>
        <w:numPr>
          <w:ilvl w:val="1"/>
          <w:numId w:val="53"/>
        </w:numPr>
        <w:spacing w:line="432" w:lineRule="auto"/>
        <w:rPr>
          <w:rFonts w:cstheme="minorHAnsi"/>
        </w:rPr>
      </w:pPr>
      <w:r w:rsidRPr="002E0B17">
        <w:rPr>
          <w:rFonts w:cstheme="minorHAnsi"/>
        </w:rPr>
        <w:t>Możliwość umieszczania widgetów prezentujących dane w postaci graficznej w raportach i dashboardach.</w:t>
      </w:r>
    </w:p>
    <w:p w14:paraId="6EC8F53F" w14:textId="77777777" w:rsidR="003B3A74" w:rsidRPr="002E0B17" w:rsidRDefault="003B3A74" w:rsidP="00652C1C">
      <w:pPr>
        <w:numPr>
          <w:ilvl w:val="1"/>
          <w:numId w:val="53"/>
        </w:numPr>
        <w:spacing w:line="432" w:lineRule="auto"/>
        <w:rPr>
          <w:rFonts w:cstheme="minorHAnsi"/>
        </w:rPr>
      </w:pPr>
      <w:r w:rsidRPr="002E0B17">
        <w:rPr>
          <w:rFonts w:cstheme="minorHAnsi"/>
        </w:rPr>
        <w:t xml:space="preserve">Możliwość prezentacji danych na widgetach na podstawie formuł definiowanych przez użytkownika </w:t>
      </w:r>
    </w:p>
    <w:p w14:paraId="2E75685A" w14:textId="77777777" w:rsidR="003B3A74" w:rsidRPr="002E0B17" w:rsidRDefault="003B3A74" w:rsidP="00652C1C">
      <w:pPr>
        <w:numPr>
          <w:ilvl w:val="1"/>
          <w:numId w:val="53"/>
        </w:numPr>
        <w:spacing w:line="432" w:lineRule="auto"/>
        <w:rPr>
          <w:rFonts w:cstheme="minorHAnsi"/>
        </w:rPr>
      </w:pPr>
      <w:r w:rsidRPr="002E0B17">
        <w:rPr>
          <w:rFonts w:cstheme="minorHAnsi"/>
        </w:rPr>
        <w:lastRenderedPageBreak/>
        <w:t>Możliwość prezentacji zagregowanych danych na widgetach z wybranego okresu czasu: ostatni tydzień, miesiąc, kwartał, rok</w:t>
      </w:r>
    </w:p>
    <w:p w14:paraId="6930FEEA" w14:textId="77777777" w:rsidR="003B3A74" w:rsidRPr="002E0B17" w:rsidRDefault="003B3A74" w:rsidP="00652C1C">
      <w:pPr>
        <w:numPr>
          <w:ilvl w:val="1"/>
          <w:numId w:val="53"/>
        </w:numPr>
        <w:spacing w:line="432" w:lineRule="auto"/>
        <w:rPr>
          <w:rFonts w:cstheme="minorHAnsi"/>
        </w:rPr>
      </w:pPr>
      <w:r w:rsidRPr="002E0B17">
        <w:rPr>
          <w:rFonts w:cstheme="minorHAnsi"/>
        </w:rPr>
        <w:t>Możliwość konfiguracji wyglądu dashboardów według potrzeb użytkownika</w:t>
      </w:r>
    </w:p>
    <w:p w14:paraId="17B03605" w14:textId="77777777" w:rsidR="003B3A74" w:rsidRPr="002E0B17" w:rsidRDefault="003B3A74" w:rsidP="00652C1C">
      <w:pPr>
        <w:numPr>
          <w:ilvl w:val="1"/>
          <w:numId w:val="53"/>
        </w:numPr>
        <w:spacing w:line="432" w:lineRule="auto"/>
        <w:rPr>
          <w:rFonts w:cstheme="minorHAnsi"/>
        </w:rPr>
      </w:pPr>
      <w:r w:rsidRPr="002E0B17">
        <w:rPr>
          <w:rFonts w:cstheme="minorHAnsi"/>
        </w:rPr>
        <w:t>Możliwość prezentacji danych rozliczeniowych, odczytowych i ewidencyjnych – na podstawie danych zebranych w systemie</w:t>
      </w:r>
    </w:p>
    <w:p w14:paraId="5E151D94" w14:textId="77777777" w:rsidR="003B3A74" w:rsidRPr="002E0B17" w:rsidRDefault="003B3A74" w:rsidP="00652C1C">
      <w:pPr>
        <w:numPr>
          <w:ilvl w:val="1"/>
          <w:numId w:val="53"/>
        </w:numPr>
        <w:spacing w:line="432" w:lineRule="auto"/>
        <w:rPr>
          <w:rFonts w:cstheme="minorHAnsi"/>
        </w:rPr>
      </w:pPr>
      <w:r w:rsidRPr="002E0B17">
        <w:rPr>
          <w:rFonts w:cstheme="minorHAnsi"/>
        </w:rPr>
        <w:t>Możliwość prezentacji danych informujących o stanie urządzeń w systemie w celu monitoringu sytuacji na węzłach</w:t>
      </w:r>
    </w:p>
    <w:p w14:paraId="6B1CA6B5" w14:textId="77777777" w:rsidR="003B3A74" w:rsidRPr="002E0B17" w:rsidRDefault="003B3A74" w:rsidP="00652C1C">
      <w:pPr>
        <w:numPr>
          <w:ilvl w:val="0"/>
          <w:numId w:val="50"/>
        </w:numPr>
        <w:spacing w:line="432" w:lineRule="auto"/>
        <w:rPr>
          <w:rFonts w:cstheme="minorHAnsi"/>
        </w:rPr>
      </w:pPr>
      <w:r w:rsidRPr="002E0B17">
        <w:rPr>
          <w:rFonts w:cstheme="minorHAnsi"/>
        </w:rPr>
        <w:t>Możliwość eksportu raportów do formatu CSV, Excel, PDF, TXT, Word</w:t>
      </w:r>
    </w:p>
    <w:p w14:paraId="453455D4" w14:textId="77777777" w:rsidR="003B3A74" w:rsidRPr="002E0B17" w:rsidRDefault="003B3A74" w:rsidP="00652C1C">
      <w:pPr>
        <w:numPr>
          <w:ilvl w:val="0"/>
          <w:numId w:val="50"/>
        </w:numPr>
        <w:spacing w:line="432" w:lineRule="auto"/>
        <w:rPr>
          <w:rFonts w:cstheme="minorHAnsi"/>
        </w:rPr>
      </w:pPr>
      <w:r w:rsidRPr="002E0B17">
        <w:rPr>
          <w:rFonts w:cstheme="minorHAnsi"/>
        </w:rPr>
        <w:t>Inne możliwości modułu</w:t>
      </w:r>
    </w:p>
    <w:p w14:paraId="03CD8B66" w14:textId="77777777" w:rsidR="003B3A74" w:rsidRPr="002E0B17" w:rsidRDefault="003B3A74" w:rsidP="00652C1C">
      <w:pPr>
        <w:numPr>
          <w:ilvl w:val="1"/>
          <w:numId w:val="54"/>
        </w:numPr>
        <w:spacing w:line="432" w:lineRule="auto"/>
        <w:rPr>
          <w:rFonts w:cstheme="minorHAnsi"/>
        </w:rPr>
      </w:pPr>
      <w:r w:rsidRPr="002E0B17">
        <w:rPr>
          <w:rFonts w:cstheme="minorHAnsi"/>
        </w:rPr>
        <w:t xml:space="preserve">możliwość dowolnego stylowania raportów i dashboardów </w:t>
      </w:r>
    </w:p>
    <w:p w14:paraId="7F697250" w14:textId="77777777" w:rsidR="003B3A74" w:rsidRPr="002E0B17" w:rsidRDefault="003B3A74" w:rsidP="00652C1C">
      <w:pPr>
        <w:numPr>
          <w:ilvl w:val="1"/>
          <w:numId w:val="54"/>
        </w:numPr>
        <w:spacing w:line="432" w:lineRule="auto"/>
        <w:rPr>
          <w:rFonts w:cstheme="minorHAnsi"/>
        </w:rPr>
      </w:pPr>
      <w:r w:rsidRPr="002E0B17">
        <w:rPr>
          <w:rFonts w:cstheme="minorHAnsi"/>
        </w:rPr>
        <w:t>możliwość tworzenia raportów z przedstawieniem nadrzędnych i podrzędnych struktur danych</w:t>
      </w:r>
    </w:p>
    <w:p w14:paraId="0B5351FD" w14:textId="77777777" w:rsidR="003B3A74" w:rsidRPr="002E0B17" w:rsidRDefault="003B3A74" w:rsidP="00652C1C">
      <w:pPr>
        <w:numPr>
          <w:ilvl w:val="1"/>
          <w:numId w:val="54"/>
        </w:numPr>
        <w:spacing w:line="432" w:lineRule="auto"/>
        <w:rPr>
          <w:rFonts w:cstheme="minorHAnsi"/>
        </w:rPr>
      </w:pPr>
      <w:r w:rsidRPr="002E0B17">
        <w:rPr>
          <w:rFonts w:cstheme="minorHAnsi"/>
        </w:rPr>
        <w:t>możliwość modyfikacji raportu w edytorze WYSIWYG</w:t>
      </w:r>
    </w:p>
    <w:p w14:paraId="167D122E" w14:textId="77777777" w:rsidR="003B3A74" w:rsidRPr="002E0B17" w:rsidRDefault="003B3A74" w:rsidP="00652C1C">
      <w:pPr>
        <w:numPr>
          <w:ilvl w:val="1"/>
          <w:numId w:val="54"/>
        </w:numPr>
        <w:spacing w:line="432" w:lineRule="auto"/>
        <w:rPr>
          <w:rFonts w:cstheme="minorHAnsi"/>
        </w:rPr>
      </w:pPr>
      <w:r w:rsidRPr="002E0B17">
        <w:rPr>
          <w:rFonts w:cstheme="minorHAnsi"/>
        </w:rPr>
        <w:t>działanie funkcji kopiuj/wklej w edytorze WYSIWYG</w:t>
      </w:r>
    </w:p>
    <w:p w14:paraId="4A24D03C" w14:textId="6D897CC6" w:rsidR="003B3A74" w:rsidRPr="00146F5D" w:rsidRDefault="003B3A74" w:rsidP="003B3A74">
      <w:pPr>
        <w:numPr>
          <w:ilvl w:val="1"/>
          <w:numId w:val="54"/>
        </w:numPr>
        <w:spacing w:line="432" w:lineRule="auto"/>
        <w:rPr>
          <w:rFonts w:cstheme="minorHAnsi"/>
        </w:rPr>
      </w:pPr>
      <w:r w:rsidRPr="002E0B17">
        <w:rPr>
          <w:rFonts w:cstheme="minorHAnsi"/>
        </w:rPr>
        <w:t>możliwość komponowania raportów za pomocą funkcji drag’n’drop (umieszczanie komponentów z danymi w wybranym miejscu w raporcie)</w:t>
      </w:r>
    </w:p>
    <w:tbl>
      <w:tblPr>
        <w:tblW w:w="8920" w:type="dxa"/>
        <w:tblCellMar>
          <w:left w:w="70" w:type="dxa"/>
          <w:right w:w="70" w:type="dxa"/>
        </w:tblCellMar>
        <w:tblLook w:val="04A0" w:firstRow="1" w:lastRow="0" w:firstColumn="1" w:lastColumn="0" w:noHBand="0" w:noVBand="1"/>
      </w:tblPr>
      <w:tblGrid>
        <w:gridCol w:w="8920"/>
      </w:tblGrid>
      <w:tr w:rsidR="003B3A74" w:rsidRPr="006C135D" w14:paraId="42CF1CE6" w14:textId="77777777" w:rsidTr="008129A1">
        <w:trPr>
          <w:trHeight w:val="315"/>
        </w:trPr>
        <w:tc>
          <w:tcPr>
            <w:tcW w:w="8920" w:type="dxa"/>
            <w:tcBorders>
              <w:top w:val="nil"/>
              <w:left w:val="nil"/>
              <w:bottom w:val="nil"/>
              <w:right w:val="nil"/>
            </w:tcBorders>
            <w:shd w:val="clear" w:color="auto" w:fill="auto"/>
            <w:vAlign w:val="bottom"/>
            <w:hideMark/>
          </w:tcPr>
          <w:p w14:paraId="01555CA0" w14:textId="77777777" w:rsidR="003B3A74" w:rsidRPr="002E0B17" w:rsidRDefault="003B3A74" w:rsidP="008129A1">
            <w:pPr>
              <w:rPr>
                <w:rFonts w:eastAsia="Times New Roman" w:cstheme="minorHAnsi"/>
                <w:b/>
                <w:bCs/>
                <w:sz w:val="20"/>
                <w:szCs w:val="20"/>
              </w:rPr>
            </w:pPr>
            <w:r w:rsidRPr="002E0B17">
              <w:rPr>
                <w:rFonts w:cstheme="minorHAnsi"/>
                <w:b/>
                <w:bCs/>
              </w:rPr>
              <w:t>RAPORTY</w:t>
            </w:r>
          </w:p>
        </w:tc>
      </w:tr>
      <w:tr w:rsidR="003B3A74" w:rsidRPr="006C135D" w14:paraId="40569771" w14:textId="77777777" w:rsidTr="008129A1">
        <w:trPr>
          <w:trHeight w:val="560"/>
        </w:trPr>
        <w:tc>
          <w:tcPr>
            <w:tcW w:w="8920" w:type="dxa"/>
            <w:tcBorders>
              <w:top w:val="nil"/>
              <w:left w:val="nil"/>
              <w:bottom w:val="nil"/>
              <w:right w:val="nil"/>
            </w:tcBorders>
            <w:shd w:val="clear" w:color="auto" w:fill="auto"/>
            <w:vAlign w:val="bottom"/>
            <w:hideMark/>
          </w:tcPr>
          <w:p w14:paraId="1E9474EE" w14:textId="77777777" w:rsidR="003B3A74" w:rsidRPr="002E0B17" w:rsidRDefault="003B3A74" w:rsidP="00652C1C">
            <w:pPr>
              <w:numPr>
                <w:ilvl w:val="1"/>
                <w:numId w:val="54"/>
              </w:numPr>
              <w:spacing w:line="432" w:lineRule="auto"/>
              <w:rPr>
                <w:rFonts w:cstheme="minorHAnsi"/>
              </w:rPr>
            </w:pPr>
            <w:r w:rsidRPr="002E0B17">
              <w:rPr>
                <w:rFonts w:cstheme="minorHAnsi"/>
              </w:rPr>
              <w:t>raport - nowo dodane urządzenia, wysyłany dobowo z automatu, z możliwością wykonania na żądanie dla wybranego okresu</w:t>
            </w:r>
          </w:p>
        </w:tc>
      </w:tr>
      <w:tr w:rsidR="003B3A74" w:rsidRPr="006C135D" w14:paraId="7AAF78EE" w14:textId="77777777" w:rsidTr="008129A1">
        <w:trPr>
          <w:trHeight w:val="560"/>
        </w:trPr>
        <w:tc>
          <w:tcPr>
            <w:tcW w:w="8920" w:type="dxa"/>
            <w:tcBorders>
              <w:top w:val="nil"/>
              <w:left w:val="nil"/>
              <w:bottom w:val="nil"/>
              <w:right w:val="nil"/>
            </w:tcBorders>
            <w:shd w:val="clear" w:color="auto" w:fill="auto"/>
            <w:vAlign w:val="bottom"/>
            <w:hideMark/>
          </w:tcPr>
          <w:p w14:paraId="54FCA0BE" w14:textId="77777777" w:rsidR="003B3A74" w:rsidRPr="002E0B17" w:rsidRDefault="003B3A74" w:rsidP="00652C1C">
            <w:pPr>
              <w:numPr>
                <w:ilvl w:val="1"/>
                <w:numId w:val="54"/>
              </w:numPr>
              <w:spacing w:line="432" w:lineRule="auto"/>
              <w:rPr>
                <w:rFonts w:cstheme="minorHAnsi"/>
              </w:rPr>
            </w:pPr>
            <w:r w:rsidRPr="002E0B17">
              <w:rPr>
                <w:rFonts w:cstheme="minorHAnsi"/>
              </w:rPr>
              <w:t>raport - zlikwidowane urządzenia, wysyłany dobowo z automatu, z możliwością wykonania na żądanie dla wybranego okresu</w:t>
            </w:r>
          </w:p>
        </w:tc>
      </w:tr>
      <w:tr w:rsidR="003B3A74" w:rsidRPr="006C135D" w14:paraId="198D669D" w14:textId="77777777" w:rsidTr="008129A1">
        <w:trPr>
          <w:trHeight w:val="560"/>
        </w:trPr>
        <w:tc>
          <w:tcPr>
            <w:tcW w:w="8920" w:type="dxa"/>
            <w:tcBorders>
              <w:top w:val="nil"/>
              <w:left w:val="nil"/>
              <w:bottom w:val="nil"/>
              <w:right w:val="nil"/>
            </w:tcBorders>
            <w:shd w:val="clear" w:color="auto" w:fill="auto"/>
            <w:vAlign w:val="bottom"/>
            <w:hideMark/>
          </w:tcPr>
          <w:p w14:paraId="38BF2F7B" w14:textId="77777777" w:rsidR="003B3A74" w:rsidRPr="002E0B17" w:rsidRDefault="003B3A74" w:rsidP="00652C1C">
            <w:pPr>
              <w:numPr>
                <w:ilvl w:val="1"/>
                <w:numId w:val="54"/>
              </w:numPr>
              <w:spacing w:line="432" w:lineRule="auto"/>
              <w:rPr>
                <w:rFonts w:cstheme="minorHAnsi"/>
              </w:rPr>
            </w:pPr>
            <w:r w:rsidRPr="002E0B17">
              <w:rPr>
                <w:rFonts w:cstheme="minorHAnsi"/>
              </w:rPr>
              <w:t>raport - zmiany danych technicznych urządzenia, wysyłany dobowo z automatu, z możliwością wykonania na żądanie dla wybranego okresu</w:t>
            </w:r>
          </w:p>
        </w:tc>
      </w:tr>
      <w:tr w:rsidR="003B3A74" w:rsidRPr="006C135D" w14:paraId="6A128EE7" w14:textId="77777777" w:rsidTr="008129A1">
        <w:trPr>
          <w:trHeight w:val="560"/>
        </w:trPr>
        <w:tc>
          <w:tcPr>
            <w:tcW w:w="8920" w:type="dxa"/>
            <w:tcBorders>
              <w:top w:val="nil"/>
              <w:left w:val="nil"/>
              <w:bottom w:val="nil"/>
              <w:right w:val="nil"/>
            </w:tcBorders>
            <w:shd w:val="clear" w:color="auto" w:fill="auto"/>
            <w:vAlign w:val="bottom"/>
            <w:hideMark/>
          </w:tcPr>
          <w:p w14:paraId="60A66236" w14:textId="77777777" w:rsidR="003B3A74" w:rsidRPr="002E0B17" w:rsidRDefault="003B3A74" w:rsidP="00652C1C">
            <w:pPr>
              <w:numPr>
                <w:ilvl w:val="1"/>
                <w:numId w:val="54"/>
              </w:numPr>
              <w:spacing w:line="432" w:lineRule="auto"/>
              <w:rPr>
                <w:rFonts w:cstheme="minorHAnsi"/>
              </w:rPr>
            </w:pPr>
            <w:r w:rsidRPr="002E0B17">
              <w:rPr>
                <w:rFonts w:cstheme="minorHAnsi"/>
              </w:rPr>
              <w:t>raport - wymienione urządzenia, wysyłany dobowo z automatu, z możliwością wykonania na żądanie dla wybranego okresu</w:t>
            </w:r>
          </w:p>
        </w:tc>
      </w:tr>
      <w:tr w:rsidR="003B3A74" w:rsidRPr="006C135D" w14:paraId="4302118F" w14:textId="77777777" w:rsidTr="008129A1">
        <w:trPr>
          <w:trHeight w:val="560"/>
        </w:trPr>
        <w:tc>
          <w:tcPr>
            <w:tcW w:w="8920" w:type="dxa"/>
            <w:tcBorders>
              <w:top w:val="nil"/>
              <w:left w:val="nil"/>
              <w:bottom w:val="nil"/>
              <w:right w:val="nil"/>
            </w:tcBorders>
            <w:shd w:val="clear" w:color="auto" w:fill="auto"/>
            <w:vAlign w:val="bottom"/>
            <w:hideMark/>
          </w:tcPr>
          <w:p w14:paraId="6501133A" w14:textId="77777777" w:rsidR="003B3A74" w:rsidRPr="002E0B17" w:rsidRDefault="003B3A74" w:rsidP="00652C1C">
            <w:pPr>
              <w:numPr>
                <w:ilvl w:val="1"/>
                <w:numId w:val="54"/>
              </w:numPr>
              <w:spacing w:line="432" w:lineRule="auto"/>
              <w:rPr>
                <w:rFonts w:cstheme="minorHAnsi"/>
              </w:rPr>
            </w:pPr>
            <w:r w:rsidRPr="002E0B17">
              <w:rPr>
                <w:rFonts w:cstheme="minorHAnsi"/>
              </w:rPr>
              <w:lastRenderedPageBreak/>
              <w:t>raport - nowe protokoły odbioru technicznego, wysyłany dobowo z automatu, z możliwością wykonania na żądanie dla wybranego okresu</w:t>
            </w:r>
          </w:p>
          <w:p w14:paraId="754B73B4" w14:textId="77777777" w:rsidR="003B3A74" w:rsidRPr="002E0B17" w:rsidRDefault="003B3A74" w:rsidP="00652C1C">
            <w:pPr>
              <w:numPr>
                <w:ilvl w:val="1"/>
                <w:numId w:val="54"/>
              </w:numPr>
              <w:spacing w:line="432" w:lineRule="auto"/>
              <w:rPr>
                <w:rFonts w:cstheme="minorHAnsi"/>
              </w:rPr>
            </w:pPr>
            <w:r w:rsidRPr="002E0B17">
              <w:rPr>
                <w:rFonts w:cstheme="minorHAnsi"/>
              </w:rPr>
              <w:t>raport danych ewidencyjnych urządzeń</w:t>
            </w:r>
          </w:p>
          <w:p w14:paraId="6AA2C636" w14:textId="77777777" w:rsidR="003B3A74" w:rsidRPr="002E0B17" w:rsidRDefault="003B3A74" w:rsidP="00652C1C">
            <w:pPr>
              <w:numPr>
                <w:ilvl w:val="1"/>
                <w:numId w:val="54"/>
              </w:numPr>
              <w:spacing w:line="432" w:lineRule="auto"/>
              <w:rPr>
                <w:rFonts w:cstheme="minorHAnsi"/>
              </w:rPr>
            </w:pPr>
            <w:r w:rsidRPr="002E0B17">
              <w:rPr>
                <w:rFonts w:cstheme="minorHAnsi"/>
              </w:rPr>
              <w:t>raport anomalii występujących na węzłach (na podstawie zdefiniowanych przez użytkownika funkcji nadzoru</w:t>
            </w:r>
          </w:p>
          <w:p w14:paraId="019AEF58" w14:textId="77777777" w:rsidR="003B3A74" w:rsidRPr="002E0B17" w:rsidRDefault="003B3A74" w:rsidP="00652C1C">
            <w:pPr>
              <w:numPr>
                <w:ilvl w:val="1"/>
                <w:numId w:val="54"/>
              </w:numPr>
              <w:spacing w:line="432" w:lineRule="auto"/>
              <w:rPr>
                <w:rFonts w:cstheme="minorHAnsi"/>
              </w:rPr>
            </w:pPr>
            <w:r w:rsidRPr="002E0B17">
              <w:rPr>
                <w:rFonts w:cstheme="minorHAnsi"/>
              </w:rPr>
              <w:t>raport - zerowe przyrosty energii, wysyłany dobowo z automatu, z możliwością wykonania na żądanie dla wybranego okresu</w:t>
            </w:r>
          </w:p>
          <w:p w14:paraId="2FDCC1C3" w14:textId="77777777" w:rsidR="003B3A74" w:rsidRPr="002E0B17" w:rsidRDefault="003B3A74" w:rsidP="008129A1">
            <w:pPr>
              <w:spacing w:line="432" w:lineRule="auto"/>
              <w:ind w:left="1440"/>
              <w:rPr>
                <w:rFonts w:cstheme="minorHAnsi"/>
              </w:rPr>
            </w:pPr>
          </w:p>
        </w:tc>
      </w:tr>
    </w:tbl>
    <w:p w14:paraId="6D98ED98" w14:textId="77777777" w:rsidR="003B3A74" w:rsidRDefault="003B3A74" w:rsidP="003B3A74">
      <w:pPr>
        <w:spacing w:line="432" w:lineRule="auto"/>
        <w:rPr>
          <w:rFonts w:cstheme="minorHAnsi"/>
          <w:b/>
          <w:bCs/>
        </w:rPr>
      </w:pPr>
      <w:r w:rsidRPr="002E0B17">
        <w:rPr>
          <w:rFonts w:cstheme="minorHAnsi"/>
          <w:b/>
          <w:bCs/>
        </w:rPr>
        <w:t>Projektowany schemat systemu rozproszonego z modułem rozliczeniowym</w:t>
      </w:r>
    </w:p>
    <w:p w14:paraId="1EDFCBBE" w14:textId="77777777" w:rsidR="003B3A74" w:rsidRDefault="003B3A74" w:rsidP="003B3A74">
      <w:pPr>
        <w:spacing w:line="432" w:lineRule="auto"/>
        <w:rPr>
          <w:rFonts w:cstheme="minorHAnsi"/>
          <w:b/>
          <w:bCs/>
        </w:rPr>
      </w:pPr>
      <w:r>
        <w:rPr>
          <w:rFonts w:cstheme="minorHAnsi"/>
          <w:b/>
          <w:bCs/>
          <w:noProof/>
        </w:rPr>
        <w:drawing>
          <wp:inline distT="0" distB="0" distL="0" distR="0" wp14:anchorId="04F833B9" wp14:editId="40E4EFA3">
            <wp:extent cx="5724525" cy="4352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4352925"/>
                    </a:xfrm>
                    <a:prstGeom prst="rect">
                      <a:avLst/>
                    </a:prstGeom>
                    <a:noFill/>
                    <a:ln>
                      <a:noFill/>
                    </a:ln>
                  </pic:spPr>
                </pic:pic>
              </a:graphicData>
            </a:graphic>
          </wp:inline>
        </w:drawing>
      </w:r>
    </w:p>
    <w:p w14:paraId="475AC11A" w14:textId="7FAED563" w:rsidR="008129A1" w:rsidRDefault="008129A1" w:rsidP="008129A1">
      <w:pPr>
        <w:jc w:val="both"/>
        <w:rPr>
          <w:rFonts w:cstheme="minorHAnsi"/>
          <w:color w:val="000000" w:themeColor="text1"/>
          <w:sz w:val="22"/>
          <w:szCs w:val="22"/>
        </w:rPr>
      </w:pPr>
    </w:p>
    <w:p w14:paraId="3919D300" w14:textId="5F080B47" w:rsidR="008129A1" w:rsidRPr="00146F5D" w:rsidRDefault="008129A1" w:rsidP="00146F5D">
      <w:pPr>
        <w:pStyle w:val="Nagwek2"/>
      </w:pPr>
      <w:bookmarkStart w:id="65" w:name="_Toc87543321"/>
      <w:r w:rsidRPr="00146F5D">
        <w:t>Etap IV. Prace rozwojowe nad wykorzystaniem nowych sposobów komunikacji w terenie</w:t>
      </w:r>
      <w:bookmarkEnd w:id="65"/>
      <w:r w:rsidRPr="00146F5D">
        <w:t xml:space="preserve"> </w:t>
      </w:r>
    </w:p>
    <w:p w14:paraId="2EC07F7E" w14:textId="77777777" w:rsidR="008129A1" w:rsidRPr="006A4831" w:rsidRDefault="008129A1" w:rsidP="008129A1">
      <w:pPr>
        <w:pStyle w:val="NormalnyWeb"/>
        <w:spacing w:before="0" w:beforeAutospacing="0" w:after="0" w:afterAutospacing="0"/>
        <w:rPr>
          <w:rFonts w:asciiTheme="minorHAnsi" w:hAnsiTheme="minorHAnsi" w:cstheme="minorHAnsi"/>
          <w:color w:val="000000" w:themeColor="text1"/>
          <w:sz w:val="22"/>
          <w:szCs w:val="22"/>
          <w:highlight w:val="yellow"/>
        </w:rPr>
      </w:pPr>
    </w:p>
    <w:p w14:paraId="29E7CC1B" w14:textId="1E6AAE65" w:rsidR="008129A1" w:rsidRDefault="008129A1" w:rsidP="008129A1">
      <w:pPr>
        <w:ind w:firstLine="360"/>
        <w:jc w:val="both"/>
        <w:rPr>
          <w:rFonts w:cstheme="minorHAnsi"/>
          <w:color w:val="000000" w:themeColor="text1"/>
          <w:sz w:val="22"/>
          <w:szCs w:val="22"/>
        </w:rPr>
      </w:pPr>
      <w:r w:rsidRPr="006A4831">
        <w:rPr>
          <w:rFonts w:cstheme="minorHAnsi"/>
          <w:color w:val="000000" w:themeColor="text1"/>
          <w:sz w:val="22"/>
          <w:szCs w:val="22"/>
        </w:rPr>
        <w:t>W ramach etapu Wykonawca musi przeprowadzić testy w terenie wytworzonych 3 rodzajów urządzeń. Testy muszą zostać przeprowadzone zarówno na terenach zurbanizowanych jak i na terenach wiejskich gdzie jest dużo obiektów mogących wpłynąć na jakoś sygnału i jego zasięg.</w:t>
      </w:r>
      <w:r w:rsidR="00B70821">
        <w:rPr>
          <w:rFonts w:cstheme="minorHAnsi"/>
          <w:color w:val="000000" w:themeColor="text1"/>
          <w:sz w:val="22"/>
          <w:szCs w:val="22"/>
        </w:rPr>
        <w:t xml:space="preserve"> </w:t>
      </w:r>
    </w:p>
    <w:p w14:paraId="3C8DFEA7" w14:textId="53EF6648" w:rsidR="008129A1" w:rsidRPr="006A4831" w:rsidRDefault="00B70821" w:rsidP="00B70821">
      <w:pPr>
        <w:ind w:firstLine="360"/>
        <w:jc w:val="both"/>
        <w:rPr>
          <w:rFonts w:cstheme="minorHAnsi"/>
          <w:color w:val="000000" w:themeColor="text1"/>
          <w:sz w:val="22"/>
          <w:szCs w:val="22"/>
        </w:rPr>
      </w:pPr>
      <w:r>
        <w:rPr>
          <w:rFonts w:cstheme="minorHAnsi"/>
          <w:color w:val="000000" w:themeColor="text1"/>
          <w:sz w:val="22"/>
          <w:szCs w:val="22"/>
        </w:rPr>
        <w:t xml:space="preserve">W ramach testu należy również wykonać integracje zaprojektowanych urządzeń z systemem stworzonym w ramach etapu III. </w:t>
      </w:r>
    </w:p>
    <w:p w14:paraId="2E6F1427" w14:textId="77777777" w:rsidR="008129A1" w:rsidRDefault="008129A1" w:rsidP="008129A1">
      <w:pPr>
        <w:ind w:firstLine="360"/>
        <w:jc w:val="both"/>
        <w:rPr>
          <w:rFonts w:cstheme="minorHAnsi"/>
          <w:color w:val="000000" w:themeColor="text1"/>
          <w:sz w:val="22"/>
          <w:szCs w:val="22"/>
        </w:rPr>
      </w:pPr>
      <w:r w:rsidRPr="006A4831">
        <w:rPr>
          <w:rFonts w:cstheme="minorHAnsi"/>
          <w:color w:val="000000" w:themeColor="text1"/>
          <w:sz w:val="22"/>
          <w:szCs w:val="22"/>
        </w:rPr>
        <w:lastRenderedPageBreak/>
        <w:t xml:space="preserve">Na podstawie przeprowadzonych testów zostaną opracowane wyniki, które będą podstawą do powrotu do laboratorium i poprawienia modułów komunikacyjnych lub akceptacji projektu i zakończenia prac rozwojowych. </w:t>
      </w:r>
    </w:p>
    <w:p w14:paraId="713D3A16" w14:textId="77777777" w:rsidR="008129A1" w:rsidRPr="006A4831" w:rsidRDefault="008129A1" w:rsidP="008129A1">
      <w:pPr>
        <w:jc w:val="both"/>
        <w:rPr>
          <w:rFonts w:cstheme="minorHAnsi"/>
          <w:color w:val="000000" w:themeColor="text1"/>
          <w:sz w:val="22"/>
          <w:szCs w:val="22"/>
        </w:rPr>
      </w:pPr>
    </w:p>
    <w:p w14:paraId="23CD294A" w14:textId="49985BA3" w:rsidR="00EF1A68" w:rsidRPr="006A4831" w:rsidRDefault="00EF1A68" w:rsidP="003F0925">
      <w:pPr>
        <w:pStyle w:val="Nagwek2"/>
        <w:spacing w:before="0"/>
        <w:rPr>
          <w:rFonts w:asciiTheme="minorHAnsi" w:hAnsiTheme="minorHAnsi" w:cstheme="minorHAnsi"/>
          <w:color w:val="000000" w:themeColor="text1"/>
          <w:sz w:val="22"/>
          <w:szCs w:val="22"/>
        </w:rPr>
      </w:pPr>
      <w:bookmarkStart w:id="66" w:name="_Toc87543322"/>
      <w:r w:rsidRPr="006A4831">
        <w:rPr>
          <w:rFonts w:asciiTheme="minorHAnsi" w:hAnsiTheme="minorHAnsi" w:cstheme="minorHAnsi"/>
          <w:color w:val="000000" w:themeColor="text1"/>
          <w:sz w:val="22"/>
          <w:szCs w:val="22"/>
        </w:rPr>
        <w:t>Dokumentacja</w:t>
      </w:r>
      <w:bookmarkEnd w:id="66"/>
    </w:p>
    <w:p w14:paraId="261DA233" w14:textId="77777777" w:rsidR="00EF1A68" w:rsidRPr="006A4831" w:rsidRDefault="00EF1A68" w:rsidP="003F0925">
      <w:pPr>
        <w:jc w:val="both"/>
        <w:rPr>
          <w:rFonts w:cstheme="minorHAnsi"/>
          <w:color w:val="000000" w:themeColor="text1"/>
          <w:sz w:val="22"/>
          <w:szCs w:val="22"/>
          <w:highlight w:val="yellow"/>
        </w:rPr>
      </w:pPr>
    </w:p>
    <w:p w14:paraId="09E6387D" w14:textId="4B764D75" w:rsidR="008A5036" w:rsidRPr="006A4831" w:rsidRDefault="00FC595E" w:rsidP="003F0925">
      <w:pPr>
        <w:ind w:firstLine="360"/>
        <w:jc w:val="both"/>
        <w:rPr>
          <w:rFonts w:cstheme="minorHAnsi"/>
          <w:color w:val="000000" w:themeColor="text1"/>
          <w:sz w:val="22"/>
          <w:szCs w:val="22"/>
        </w:rPr>
      </w:pPr>
      <w:r w:rsidRPr="006A4831">
        <w:rPr>
          <w:rFonts w:cstheme="minorHAnsi"/>
          <w:color w:val="000000" w:themeColor="text1"/>
          <w:sz w:val="22"/>
          <w:szCs w:val="22"/>
        </w:rPr>
        <w:t xml:space="preserve">Poza opisem biznesowym </w:t>
      </w:r>
      <w:r w:rsidR="00EF1A68" w:rsidRPr="006A4831">
        <w:rPr>
          <w:rFonts w:cstheme="minorHAnsi"/>
          <w:color w:val="000000" w:themeColor="text1"/>
          <w:sz w:val="22"/>
          <w:szCs w:val="22"/>
        </w:rPr>
        <w:t>prac badawczych, prototypowania, prac przemysłowych i rozwojowych</w:t>
      </w:r>
      <w:r w:rsidR="00DB0AAA" w:rsidRPr="006A4831">
        <w:rPr>
          <w:rFonts w:cstheme="minorHAnsi"/>
          <w:color w:val="000000" w:themeColor="text1"/>
          <w:sz w:val="22"/>
          <w:szCs w:val="22"/>
        </w:rPr>
        <w:t xml:space="preserve"> </w:t>
      </w:r>
      <w:r w:rsidRPr="006A4831">
        <w:rPr>
          <w:rFonts w:cstheme="minorHAnsi"/>
          <w:color w:val="000000" w:themeColor="text1"/>
          <w:sz w:val="22"/>
          <w:szCs w:val="22"/>
        </w:rPr>
        <w:t>w</w:t>
      </w:r>
      <w:r w:rsidR="008A5036" w:rsidRPr="006A4831">
        <w:rPr>
          <w:rFonts w:cstheme="minorHAnsi"/>
          <w:color w:val="000000" w:themeColor="text1"/>
          <w:sz w:val="22"/>
          <w:szCs w:val="22"/>
        </w:rPr>
        <w:t xml:space="preserve"> ramach </w:t>
      </w:r>
      <w:r w:rsidR="00225DAA" w:rsidRPr="006A4831">
        <w:rPr>
          <w:rFonts w:cstheme="minorHAnsi"/>
          <w:color w:val="000000" w:themeColor="text1"/>
          <w:sz w:val="22"/>
          <w:szCs w:val="22"/>
        </w:rPr>
        <w:t xml:space="preserve">wykonywanych </w:t>
      </w:r>
      <w:r w:rsidR="00EF1A68" w:rsidRPr="006A4831">
        <w:rPr>
          <w:rFonts w:cstheme="minorHAnsi"/>
          <w:color w:val="000000" w:themeColor="text1"/>
          <w:sz w:val="22"/>
          <w:szCs w:val="22"/>
        </w:rPr>
        <w:t>zadań</w:t>
      </w:r>
      <w:r w:rsidR="008A5036" w:rsidRPr="006A4831">
        <w:rPr>
          <w:rFonts w:cstheme="minorHAnsi"/>
          <w:color w:val="000000" w:themeColor="text1"/>
          <w:sz w:val="22"/>
          <w:szCs w:val="22"/>
        </w:rPr>
        <w:t xml:space="preserve"> </w:t>
      </w:r>
      <w:r w:rsidRPr="006A4831">
        <w:rPr>
          <w:rFonts w:cstheme="minorHAnsi"/>
          <w:color w:val="000000" w:themeColor="text1"/>
          <w:sz w:val="22"/>
          <w:szCs w:val="22"/>
        </w:rPr>
        <w:t>wymaga się od Wykonawcy</w:t>
      </w:r>
      <w:r w:rsidR="008A5036" w:rsidRPr="006A4831">
        <w:rPr>
          <w:rFonts w:cstheme="minorHAnsi"/>
          <w:color w:val="000000" w:themeColor="text1"/>
          <w:sz w:val="22"/>
          <w:szCs w:val="22"/>
        </w:rPr>
        <w:t>:</w:t>
      </w:r>
    </w:p>
    <w:p w14:paraId="6011BDF8" w14:textId="1645AFFB" w:rsidR="008A5036" w:rsidRPr="006A4831" w:rsidRDefault="008A5036" w:rsidP="008E6AC4">
      <w:pPr>
        <w:pStyle w:val="Akapitzlist"/>
        <w:numPr>
          <w:ilvl w:val="0"/>
          <w:numId w:val="11"/>
        </w:numPr>
        <w:jc w:val="both"/>
        <w:rPr>
          <w:rFonts w:cstheme="minorHAnsi"/>
          <w:color w:val="000000" w:themeColor="text1"/>
          <w:sz w:val="22"/>
          <w:szCs w:val="22"/>
        </w:rPr>
      </w:pPr>
      <w:r w:rsidRPr="006A4831">
        <w:rPr>
          <w:rFonts w:cstheme="minorHAnsi"/>
          <w:color w:val="000000" w:themeColor="text1"/>
          <w:sz w:val="22"/>
          <w:szCs w:val="22"/>
        </w:rPr>
        <w:t>przeprowadz</w:t>
      </w:r>
      <w:r w:rsidR="00FC595E" w:rsidRPr="006A4831">
        <w:rPr>
          <w:rFonts w:cstheme="minorHAnsi"/>
          <w:color w:val="000000" w:themeColor="text1"/>
          <w:sz w:val="22"/>
          <w:szCs w:val="22"/>
        </w:rPr>
        <w:t>enia szczegółowych</w:t>
      </w:r>
      <w:r w:rsidRPr="006A4831">
        <w:rPr>
          <w:rFonts w:cstheme="minorHAnsi"/>
          <w:color w:val="000000" w:themeColor="text1"/>
          <w:sz w:val="22"/>
          <w:szCs w:val="22"/>
        </w:rPr>
        <w:t xml:space="preserve"> </w:t>
      </w:r>
      <w:r w:rsidR="00EF1A68" w:rsidRPr="006A4831">
        <w:rPr>
          <w:rFonts w:cstheme="minorHAnsi"/>
          <w:color w:val="000000" w:themeColor="text1"/>
          <w:sz w:val="22"/>
          <w:szCs w:val="22"/>
        </w:rPr>
        <w:t>rozmów</w:t>
      </w:r>
      <w:r w:rsidRPr="006A4831">
        <w:rPr>
          <w:rFonts w:cstheme="minorHAnsi"/>
          <w:color w:val="000000" w:themeColor="text1"/>
          <w:sz w:val="22"/>
          <w:szCs w:val="22"/>
        </w:rPr>
        <w:t xml:space="preserve"> z Zamawiającym </w:t>
      </w:r>
      <w:r w:rsidR="00CE14BA" w:rsidRPr="006A4831">
        <w:rPr>
          <w:rFonts w:cstheme="minorHAnsi"/>
          <w:color w:val="000000" w:themeColor="text1"/>
          <w:sz w:val="22"/>
          <w:szCs w:val="22"/>
        </w:rPr>
        <w:t xml:space="preserve">po podpisaniu umowy </w:t>
      </w:r>
      <w:r w:rsidRPr="006A4831">
        <w:rPr>
          <w:rFonts w:cstheme="minorHAnsi"/>
          <w:color w:val="000000" w:themeColor="text1"/>
          <w:sz w:val="22"/>
          <w:szCs w:val="22"/>
        </w:rPr>
        <w:t xml:space="preserve">w celu doprecyzowania jego wymagań dotyczących specyfikacji biznesowej </w:t>
      </w:r>
      <w:r w:rsidR="00DB0AAA" w:rsidRPr="006A4831">
        <w:rPr>
          <w:rFonts w:cstheme="minorHAnsi"/>
          <w:color w:val="000000" w:themeColor="text1"/>
          <w:sz w:val="22"/>
          <w:szCs w:val="22"/>
        </w:rPr>
        <w:t>przedmiot</w:t>
      </w:r>
      <w:r w:rsidR="00EF1A68" w:rsidRPr="006A4831">
        <w:rPr>
          <w:rFonts w:cstheme="minorHAnsi"/>
          <w:color w:val="000000" w:themeColor="text1"/>
          <w:sz w:val="22"/>
          <w:szCs w:val="22"/>
        </w:rPr>
        <w:t>u</w:t>
      </w:r>
      <w:r w:rsidR="00DB0AAA" w:rsidRPr="006A4831">
        <w:rPr>
          <w:rFonts w:cstheme="minorHAnsi"/>
          <w:color w:val="000000" w:themeColor="text1"/>
          <w:sz w:val="22"/>
          <w:szCs w:val="22"/>
        </w:rPr>
        <w:t xml:space="preserve"> </w:t>
      </w:r>
      <w:r w:rsidR="00F16CA9" w:rsidRPr="006A4831">
        <w:rPr>
          <w:rFonts w:cstheme="minorHAnsi"/>
          <w:color w:val="000000" w:themeColor="text1"/>
          <w:sz w:val="22"/>
          <w:szCs w:val="22"/>
        </w:rPr>
        <w:t>zamówienia</w:t>
      </w:r>
      <w:r w:rsidR="00DB0AAA" w:rsidRPr="006A4831">
        <w:rPr>
          <w:rFonts w:cstheme="minorHAnsi"/>
          <w:color w:val="000000" w:themeColor="text1"/>
          <w:sz w:val="22"/>
          <w:szCs w:val="22"/>
        </w:rPr>
        <w:t xml:space="preserve"> </w:t>
      </w:r>
      <w:r w:rsidR="00FC595E" w:rsidRPr="006A4831">
        <w:rPr>
          <w:rFonts w:cstheme="minorHAnsi"/>
          <w:color w:val="000000" w:themeColor="text1"/>
          <w:sz w:val="22"/>
          <w:szCs w:val="22"/>
        </w:rPr>
        <w:t>oraz konsultowani</w:t>
      </w:r>
      <w:r w:rsidR="00EF1A68" w:rsidRPr="006A4831">
        <w:rPr>
          <w:rFonts w:cstheme="minorHAnsi"/>
          <w:color w:val="000000" w:themeColor="text1"/>
          <w:sz w:val="22"/>
          <w:szCs w:val="22"/>
        </w:rPr>
        <w:t>e</w:t>
      </w:r>
      <w:r w:rsidR="00FC595E" w:rsidRPr="006A4831">
        <w:rPr>
          <w:rFonts w:cstheme="minorHAnsi"/>
          <w:color w:val="000000" w:themeColor="text1"/>
          <w:sz w:val="22"/>
          <w:szCs w:val="22"/>
        </w:rPr>
        <w:t xml:space="preserve"> </w:t>
      </w:r>
      <w:r w:rsidR="00DB0AAA" w:rsidRPr="006A4831">
        <w:rPr>
          <w:rFonts w:cstheme="minorHAnsi"/>
          <w:color w:val="000000" w:themeColor="text1"/>
          <w:sz w:val="22"/>
          <w:szCs w:val="22"/>
        </w:rPr>
        <w:t xml:space="preserve">jego funkcjonalności oraz </w:t>
      </w:r>
      <w:r w:rsidR="00FC595E" w:rsidRPr="006A4831">
        <w:rPr>
          <w:rFonts w:cstheme="minorHAnsi"/>
          <w:color w:val="000000" w:themeColor="text1"/>
          <w:sz w:val="22"/>
          <w:szCs w:val="22"/>
        </w:rPr>
        <w:t>prac badawczych nie rzadziej niż raz na kwartał lub częściej</w:t>
      </w:r>
      <w:r w:rsidR="00C210BC" w:rsidRPr="006A4831">
        <w:rPr>
          <w:rFonts w:cstheme="minorHAnsi"/>
          <w:color w:val="000000" w:themeColor="text1"/>
          <w:sz w:val="22"/>
          <w:szCs w:val="22"/>
        </w:rPr>
        <w:t>,</w:t>
      </w:r>
    </w:p>
    <w:p w14:paraId="36F8E630" w14:textId="774758C2" w:rsidR="008A5036" w:rsidRPr="006A4831" w:rsidRDefault="008A5036" w:rsidP="008E6AC4">
      <w:pPr>
        <w:pStyle w:val="Akapitzlist"/>
        <w:numPr>
          <w:ilvl w:val="0"/>
          <w:numId w:val="11"/>
        </w:numPr>
        <w:jc w:val="both"/>
        <w:rPr>
          <w:rFonts w:cstheme="minorHAnsi"/>
          <w:color w:val="000000" w:themeColor="text1"/>
          <w:sz w:val="22"/>
          <w:szCs w:val="22"/>
        </w:rPr>
      </w:pPr>
      <w:r w:rsidRPr="006A4831">
        <w:rPr>
          <w:rFonts w:cstheme="minorHAnsi"/>
          <w:color w:val="000000" w:themeColor="text1"/>
          <w:sz w:val="22"/>
          <w:szCs w:val="22"/>
        </w:rPr>
        <w:t>zebrani</w:t>
      </w:r>
      <w:r w:rsidR="00521DCA" w:rsidRPr="006A4831">
        <w:rPr>
          <w:rFonts w:cstheme="minorHAnsi"/>
          <w:color w:val="000000" w:themeColor="text1"/>
          <w:sz w:val="22"/>
          <w:szCs w:val="22"/>
        </w:rPr>
        <w:t>e</w:t>
      </w:r>
      <w:r w:rsidRPr="006A4831">
        <w:rPr>
          <w:rFonts w:cstheme="minorHAnsi"/>
          <w:color w:val="000000" w:themeColor="text1"/>
          <w:sz w:val="22"/>
          <w:szCs w:val="22"/>
        </w:rPr>
        <w:t xml:space="preserve"> wymagań i przedstawienie dla Zamawiającego</w:t>
      </w:r>
      <w:r w:rsidR="00FC595E" w:rsidRPr="006A4831">
        <w:rPr>
          <w:rFonts w:cstheme="minorHAnsi"/>
          <w:color w:val="000000" w:themeColor="text1"/>
          <w:sz w:val="22"/>
          <w:szCs w:val="22"/>
        </w:rPr>
        <w:t xml:space="preserve"> propozycji </w:t>
      </w:r>
      <w:r w:rsidR="00DB0AAA" w:rsidRPr="006A4831">
        <w:rPr>
          <w:rFonts w:cstheme="minorHAnsi"/>
          <w:color w:val="000000" w:themeColor="text1"/>
          <w:sz w:val="22"/>
          <w:szCs w:val="22"/>
        </w:rPr>
        <w:t xml:space="preserve">rozwiązań, </w:t>
      </w:r>
      <w:r w:rsidR="00FC595E" w:rsidRPr="006A4831">
        <w:rPr>
          <w:rFonts w:cstheme="minorHAnsi"/>
          <w:color w:val="000000" w:themeColor="text1"/>
          <w:sz w:val="22"/>
          <w:szCs w:val="22"/>
        </w:rPr>
        <w:t>prowadzonych prac badawczych i poruszanych tematów</w:t>
      </w:r>
      <w:r w:rsidR="00C210BC" w:rsidRPr="006A4831">
        <w:rPr>
          <w:rFonts w:cstheme="minorHAnsi"/>
          <w:color w:val="000000" w:themeColor="text1"/>
          <w:sz w:val="22"/>
          <w:szCs w:val="22"/>
        </w:rPr>
        <w:t>,</w:t>
      </w:r>
    </w:p>
    <w:p w14:paraId="05A38F2A" w14:textId="31263D68" w:rsidR="008A5036" w:rsidRPr="006A4831" w:rsidRDefault="008A5036" w:rsidP="008E6AC4">
      <w:pPr>
        <w:pStyle w:val="Akapitzlist"/>
        <w:numPr>
          <w:ilvl w:val="0"/>
          <w:numId w:val="11"/>
        </w:numPr>
        <w:jc w:val="both"/>
        <w:rPr>
          <w:rFonts w:cstheme="minorHAnsi"/>
          <w:color w:val="000000" w:themeColor="text1"/>
          <w:sz w:val="22"/>
          <w:szCs w:val="22"/>
        </w:rPr>
      </w:pPr>
      <w:r w:rsidRPr="006A4831">
        <w:rPr>
          <w:rFonts w:cstheme="minorHAnsi"/>
          <w:color w:val="000000" w:themeColor="text1"/>
          <w:sz w:val="22"/>
          <w:szCs w:val="22"/>
        </w:rPr>
        <w:t xml:space="preserve">prowadzenie badan i testów – </w:t>
      </w:r>
      <w:r w:rsidR="00225DAA" w:rsidRPr="006A4831">
        <w:rPr>
          <w:rFonts w:cstheme="minorHAnsi"/>
          <w:color w:val="000000" w:themeColor="text1"/>
          <w:sz w:val="22"/>
          <w:szCs w:val="22"/>
        </w:rPr>
        <w:t>przygotowanie pełnej dokumentacji zgodnej z zasadami prowadzenia projektów badawczo w obszarze elektroniki</w:t>
      </w:r>
      <w:r w:rsidR="00DB0AAA" w:rsidRPr="006A4831">
        <w:rPr>
          <w:rFonts w:cstheme="minorHAnsi"/>
          <w:color w:val="000000" w:themeColor="text1"/>
          <w:sz w:val="22"/>
          <w:szCs w:val="22"/>
        </w:rPr>
        <w:t xml:space="preserve"> oraz dostawę całej kompletnej dokumentacji użytych </w:t>
      </w:r>
      <w:r w:rsidR="006B2DCE" w:rsidRPr="006A4831">
        <w:rPr>
          <w:rFonts w:cstheme="minorHAnsi"/>
          <w:color w:val="000000" w:themeColor="text1"/>
          <w:sz w:val="22"/>
          <w:szCs w:val="22"/>
        </w:rPr>
        <w:t>urządzeń</w:t>
      </w:r>
      <w:r w:rsidR="00DB0AAA" w:rsidRPr="006A4831">
        <w:rPr>
          <w:rFonts w:cstheme="minorHAnsi"/>
          <w:color w:val="000000" w:themeColor="text1"/>
          <w:sz w:val="22"/>
          <w:szCs w:val="22"/>
        </w:rPr>
        <w:t xml:space="preserve"> i </w:t>
      </w:r>
      <w:r w:rsidR="00EF1A68" w:rsidRPr="006A4831">
        <w:rPr>
          <w:rFonts w:cstheme="minorHAnsi"/>
          <w:color w:val="000000" w:themeColor="text1"/>
          <w:sz w:val="22"/>
          <w:szCs w:val="22"/>
        </w:rPr>
        <w:t>kompletnych modułów telemetrycznych</w:t>
      </w:r>
      <w:r w:rsidR="00C210BC" w:rsidRPr="006A4831">
        <w:rPr>
          <w:rFonts w:cstheme="minorHAnsi"/>
          <w:color w:val="000000" w:themeColor="text1"/>
          <w:sz w:val="22"/>
          <w:szCs w:val="22"/>
        </w:rPr>
        <w:t>,</w:t>
      </w:r>
      <w:r w:rsidR="00DB0AAA" w:rsidRPr="006A4831">
        <w:rPr>
          <w:rFonts w:cstheme="minorHAnsi"/>
          <w:color w:val="000000" w:themeColor="text1"/>
          <w:sz w:val="22"/>
          <w:szCs w:val="22"/>
        </w:rPr>
        <w:t xml:space="preserve"> </w:t>
      </w:r>
    </w:p>
    <w:p w14:paraId="6EB7FBEC" w14:textId="01A301B5" w:rsidR="008A5036" w:rsidRPr="006A4831" w:rsidRDefault="008A5036" w:rsidP="008E6AC4">
      <w:pPr>
        <w:pStyle w:val="Akapitzlist"/>
        <w:numPr>
          <w:ilvl w:val="0"/>
          <w:numId w:val="11"/>
        </w:numPr>
        <w:jc w:val="both"/>
        <w:rPr>
          <w:rFonts w:cstheme="minorHAnsi"/>
          <w:color w:val="000000" w:themeColor="text1"/>
          <w:sz w:val="22"/>
          <w:szCs w:val="22"/>
        </w:rPr>
      </w:pPr>
      <w:r w:rsidRPr="006A4831">
        <w:rPr>
          <w:rFonts w:cstheme="minorHAnsi"/>
          <w:color w:val="000000" w:themeColor="text1"/>
          <w:sz w:val="22"/>
          <w:szCs w:val="22"/>
        </w:rPr>
        <w:t xml:space="preserve">konsultowanie zakresu </w:t>
      </w:r>
      <w:r w:rsidR="00DB0AAA" w:rsidRPr="006A4831">
        <w:rPr>
          <w:rFonts w:cstheme="minorHAnsi"/>
          <w:color w:val="000000" w:themeColor="text1"/>
          <w:sz w:val="22"/>
          <w:szCs w:val="22"/>
        </w:rPr>
        <w:t>szczegółowych prac i badań</w:t>
      </w:r>
      <w:r w:rsidRPr="006A4831">
        <w:rPr>
          <w:rFonts w:cstheme="minorHAnsi"/>
          <w:color w:val="000000" w:themeColor="text1"/>
          <w:sz w:val="22"/>
          <w:szCs w:val="22"/>
        </w:rPr>
        <w:t xml:space="preserve"> z Zamawiającym</w:t>
      </w:r>
      <w:r w:rsidR="00225DAA" w:rsidRPr="006A4831">
        <w:rPr>
          <w:rFonts w:cstheme="minorHAnsi"/>
          <w:color w:val="000000" w:themeColor="text1"/>
          <w:sz w:val="22"/>
          <w:szCs w:val="22"/>
        </w:rPr>
        <w:t xml:space="preserve"> nie rzadziej niż raz na kwartał</w:t>
      </w:r>
      <w:r w:rsidR="00C210BC" w:rsidRPr="006A4831">
        <w:rPr>
          <w:rFonts w:cstheme="minorHAnsi"/>
          <w:color w:val="000000" w:themeColor="text1"/>
          <w:sz w:val="22"/>
          <w:szCs w:val="22"/>
        </w:rPr>
        <w:t>,</w:t>
      </w:r>
    </w:p>
    <w:p w14:paraId="47263E5A" w14:textId="65851E52" w:rsidR="008A5036" w:rsidRPr="006A4831" w:rsidRDefault="008A5036" w:rsidP="008E6AC4">
      <w:pPr>
        <w:pStyle w:val="Akapitzlist"/>
        <w:numPr>
          <w:ilvl w:val="0"/>
          <w:numId w:val="11"/>
        </w:numPr>
        <w:jc w:val="both"/>
        <w:rPr>
          <w:rFonts w:cstheme="minorHAnsi"/>
          <w:color w:val="000000" w:themeColor="text1"/>
          <w:sz w:val="22"/>
          <w:szCs w:val="22"/>
        </w:rPr>
      </w:pPr>
      <w:r w:rsidRPr="006A4831">
        <w:rPr>
          <w:rFonts w:cstheme="minorHAnsi"/>
          <w:color w:val="000000" w:themeColor="text1"/>
          <w:sz w:val="22"/>
          <w:szCs w:val="22"/>
        </w:rPr>
        <w:t>przygotowania raportu z bada</w:t>
      </w:r>
      <w:r w:rsidR="00CE14BA" w:rsidRPr="006A4831">
        <w:rPr>
          <w:rFonts w:cstheme="minorHAnsi"/>
          <w:color w:val="000000" w:themeColor="text1"/>
          <w:sz w:val="22"/>
          <w:szCs w:val="22"/>
        </w:rPr>
        <w:t>ń</w:t>
      </w:r>
      <w:r w:rsidRPr="006A4831">
        <w:rPr>
          <w:rFonts w:cstheme="minorHAnsi"/>
          <w:color w:val="000000" w:themeColor="text1"/>
          <w:sz w:val="22"/>
          <w:szCs w:val="22"/>
        </w:rPr>
        <w:t xml:space="preserve"> i raportowanie na każdym etapie prowadzonych </w:t>
      </w:r>
      <w:r w:rsidR="00225DAA" w:rsidRPr="006A4831">
        <w:rPr>
          <w:rFonts w:cstheme="minorHAnsi"/>
          <w:color w:val="000000" w:themeColor="text1"/>
          <w:sz w:val="22"/>
          <w:szCs w:val="22"/>
        </w:rPr>
        <w:t>prac</w:t>
      </w:r>
      <w:r w:rsidRPr="006A4831">
        <w:rPr>
          <w:rFonts w:cstheme="minorHAnsi"/>
          <w:color w:val="000000" w:themeColor="text1"/>
          <w:sz w:val="22"/>
          <w:szCs w:val="22"/>
        </w:rPr>
        <w:t xml:space="preserve"> badawczo-rozwojowych</w:t>
      </w:r>
      <w:r w:rsidR="00C210BC" w:rsidRPr="006A4831">
        <w:rPr>
          <w:rFonts w:cstheme="minorHAnsi"/>
          <w:color w:val="000000" w:themeColor="text1"/>
          <w:sz w:val="22"/>
          <w:szCs w:val="22"/>
        </w:rPr>
        <w:t>,</w:t>
      </w:r>
    </w:p>
    <w:p w14:paraId="3806BCA6" w14:textId="0F4B29CC" w:rsidR="008A5036" w:rsidRPr="006A4831" w:rsidRDefault="008A5036" w:rsidP="008E6AC4">
      <w:pPr>
        <w:pStyle w:val="Akapitzlist"/>
        <w:numPr>
          <w:ilvl w:val="0"/>
          <w:numId w:val="11"/>
        </w:numPr>
        <w:jc w:val="both"/>
        <w:rPr>
          <w:rFonts w:cstheme="minorHAnsi"/>
          <w:color w:val="000000" w:themeColor="text1"/>
          <w:sz w:val="22"/>
          <w:szCs w:val="22"/>
        </w:rPr>
      </w:pPr>
      <w:r w:rsidRPr="006A4831">
        <w:rPr>
          <w:rFonts w:cstheme="minorHAnsi"/>
          <w:color w:val="000000" w:themeColor="text1"/>
          <w:sz w:val="22"/>
          <w:szCs w:val="22"/>
        </w:rPr>
        <w:t>przekazanie dokumentacji technicznej</w:t>
      </w:r>
      <w:r w:rsidR="008B0F25" w:rsidRPr="006A4831">
        <w:rPr>
          <w:rFonts w:cstheme="minorHAnsi"/>
          <w:color w:val="000000" w:themeColor="text1"/>
          <w:sz w:val="22"/>
          <w:szCs w:val="22"/>
        </w:rPr>
        <w:t>, dokumentacji użytkowania</w:t>
      </w:r>
      <w:r w:rsidR="00C210BC" w:rsidRPr="006A4831">
        <w:rPr>
          <w:rFonts w:cstheme="minorHAnsi"/>
          <w:color w:val="000000" w:themeColor="text1"/>
          <w:sz w:val="22"/>
          <w:szCs w:val="22"/>
        </w:rPr>
        <w:t>,</w:t>
      </w:r>
    </w:p>
    <w:p w14:paraId="7578D49D" w14:textId="65514090" w:rsidR="009308E1" w:rsidRPr="006A4831" w:rsidRDefault="00E23790" w:rsidP="008E6AC4">
      <w:pPr>
        <w:pStyle w:val="Akapitzlist"/>
        <w:numPr>
          <w:ilvl w:val="0"/>
          <w:numId w:val="11"/>
        </w:numPr>
        <w:jc w:val="both"/>
        <w:rPr>
          <w:rFonts w:cstheme="minorHAnsi"/>
          <w:color w:val="000000" w:themeColor="text1"/>
          <w:sz w:val="22"/>
          <w:szCs w:val="22"/>
        </w:rPr>
      </w:pPr>
      <w:r w:rsidRPr="006A4831">
        <w:rPr>
          <w:rFonts w:cstheme="minorHAnsi"/>
          <w:color w:val="000000" w:themeColor="text1"/>
          <w:sz w:val="22"/>
          <w:szCs w:val="22"/>
        </w:rPr>
        <w:t xml:space="preserve">przekazanie praw autorskich </w:t>
      </w:r>
      <w:r w:rsidR="00BA67CD" w:rsidRPr="006A4831">
        <w:rPr>
          <w:rFonts w:cstheme="minorHAnsi"/>
          <w:color w:val="000000" w:themeColor="text1"/>
          <w:sz w:val="22"/>
          <w:szCs w:val="22"/>
        </w:rPr>
        <w:t xml:space="preserve">na wszelkich polach eksploatacji </w:t>
      </w:r>
      <w:r w:rsidR="00813590" w:rsidRPr="006A4831">
        <w:rPr>
          <w:rFonts w:cstheme="minorHAnsi"/>
          <w:color w:val="000000" w:themeColor="text1"/>
          <w:sz w:val="22"/>
          <w:szCs w:val="22"/>
        </w:rPr>
        <w:t>do wytworzonych w ramach prac prototypów</w:t>
      </w:r>
      <w:r w:rsidR="00BA67CD" w:rsidRPr="006A4831">
        <w:rPr>
          <w:rFonts w:cstheme="minorHAnsi"/>
          <w:color w:val="000000" w:themeColor="text1"/>
          <w:sz w:val="22"/>
          <w:szCs w:val="22"/>
        </w:rPr>
        <w:t xml:space="preserve"> urządzeń i </w:t>
      </w:r>
      <w:r w:rsidR="00CE14BA" w:rsidRPr="006A4831">
        <w:rPr>
          <w:rFonts w:cstheme="minorHAnsi"/>
          <w:color w:val="000000" w:themeColor="text1"/>
          <w:sz w:val="22"/>
          <w:szCs w:val="22"/>
        </w:rPr>
        <w:t>oprogramowania</w:t>
      </w:r>
      <w:r w:rsidRPr="006A4831">
        <w:rPr>
          <w:rFonts w:cstheme="minorHAnsi"/>
          <w:color w:val="000000" w:themeColor="text1"/>
          <w:sz w:val="22"/>
          <w:szCs w:val="22"/>
        </w:rPr>
        <w:t xml:space="preserve"> </w:t>
      </w:r>
      <w:r w:rsidR="005A7830" w:rsidRPr="006A4831">
        <w:rPr>
          <w:rFonts w:cstheme="minorHAnsi"/>
          <w:color w:val="000000" w:themeColor="text1"/>
          <w:sz w:val="22"/>
          <w:szCs w:val="22"/>
        </w:rPr>
        <w:t xml:space="preserve">zgodnie z zapisami umowy będącej załącznikiem do niniejszej dokumentacji. </w:t>
      </w:r>
    </w:p>
    <w:p w14:paraId="504EC4F4" w14:textId="77777777" w:rsidR="00CE14BA" w:rsidRPr="006A4831" w:rsidRDefault="00CE14BA" w:rsidP="003F0925">
      <w:pPr>
        <w:jc w:val="both"/>
        <w:rPr>
          <w:rFonts w:cstheme="minorHAnsi"/>
          <w:color w:val="000000" w:themeColor="text1"/>
          <w:sz w:val="22"/>
          <w:szCs w:val="22"/>
        </w:rPr>
      </w:pPr>
    </w:p>
    <w:p w14:paraId="26306849" w14:textId="17205718" w:rsidR="008A5036" w:rsidRPr="006A4831" w:rsidRDefault="008A5036" w:rsidP="003F0925">
      <w:pPr>
        <w:pStyle w:val="Nagwek2"/>
        <w:spacing w:before="0"/>
        <w:rPr>
          <w:rFonts w:asciiTheme="minorHAnsi" w:hAnsiTheme="minorHAnsi" w:cstheme="minorHAnsi"/>
          <w:color w:val="000000" w:themeColor="text1"/>
          <w:sz w:val="22"/>
          <w:szCs w:val="22"/>
        </w:rPr>
      </w:pPr>
      <w:bookmarkStart w:id="67" w:name="_Toc87543323"/>
      <w:r w:rsidRPr="006A4831">
        <w:rPr>
          <w:rFonts w:asciiTheme="minorHAnsi" w:hAnsiTheme="minorHAnsi" w:cstheme="minorHAnsi"/>
          <w:color w:val="000000" w:themeColor="text1"/>
          <w:sz w:val="22"/>
          <w:szCs w:val="22"/>
        </w:rPr>
        <w:t>Termin realizacji</w:t>
      </w:r>
      <w:r w:rsidR="001A2495" w:rsidRPr="006A4831">
        <w:rPr>
          <w:rFonts w:asciiTheme="minorHAnsi" w:hAnsiTheme="minorHAnsi" w:cstheme="minorHAnsi"/>
          <w:color w:val="000000" w:themeColor="text1"/>
          <w:sz w:val="22"/>
          <w:szCs w:val="22"/>
        </w:rPr>
        <w:t xml:space="preserve"> i warunki współpracy</w:t>
      </w:r>
      <w:bookmarkEnd w:id="67"/>
    </w:p>
    <w:p w14:paraId="0CE93A0C" w14:textId="77777777" w:rsidR="001A2495" w:rsidRPr="006A4831" w:rsidRDefault="001A2495" w:rsidP="003F0925">
      <w:pPr>
        <w:jc w:val="both"/>
        <w:rPr>
          <w:rFonts w:cstheme="minorHAnsi"/>
          <w:color w:val="000000" w:themeColor="text1"/>
          <w:sz w:val="22"/>
          <w:szCs w:val="22"/>
        </w:rPr>
      </w:pPr>
    </w:p>
    <w:p w14:paraId="50BB7A3E" w14:textId="5854DDB6" w:rsidR="00225DAA" w:rsidRPr="006A4831" w:rsidRDefault="00225DAA" w:rsidP="00453401">
      <w:pPr>
        <w:ind w:firstLine="708"/>
        <w:jc w:val="both"/>
        <w:rPr>
          <w:rFonts w:cstheme="minorHAnsi"/>
          <w:color w:val="000000" w:themeColor="text1"/>
          <w:sz w:val="22"/>
          <w:szCs w:val="22"/>
        </w:rPr>
      </w:pPr>
      <w:r w:rsidRPr="006A4831">
        <w:rPr>
          <w:rFonts w:cstheme="minorHAnsi"/>
          <w:color w:val="000000" w:themeColor="text1"/>
          <w:sz w:val="22"/>
          <w:szCs w:val="22"/>
        </w:rPr>
        <w:t>P</w:t>
      </w:r>
      <w:r w:rsidR="001A2495" w:rsidRPr="006A4831">
        <w:rPr>
          <w:rFonts w:cstheme="minorHAnsi"/>
          <w:color w:val="000000" w:themeColor="text1"/>
          <w:sz w:val="22"/>
          <w:szCs w:val="22"/>
        </w:rPr>
        <w:t>rzeprowadzenie</w:t>
      </w:r>
      <w:r w:rsidR="009308E1" w:rsidRPr="006A4831">
        <w:rPr>
          <w:rFonts w:cstheme="minorHAnsi"/>
          <w:color w:val="000000" w:themeColor="text1"/>
          <w:sz w:val="22"/>
          <w:szCs w:val="22"/>
        </w:rPr>
        <w:t xml:space="preserve"> prac </w:t>
      </w:r>
      <w:r w:rsidR="00BA67CD" w:rsidRPr="006A4831">
        <w:rPr>
          <w:rFonts w:cstheme="minorHAnsi"/>
          <w:color w:val="000000" w:themeColor="text1"/>
          <w:sz w:val="22"/>
          <w:szCs w:val="22"/>
        </w:rPr>
        <w:t xml:space="preserve">badawczych </w:t>
      </w:r>
      <w:r w:rsidR="004A37CC" w:rsidRPr="006A4831">
        <w:rPr>
          <w:rFonts w:cstheme="minorHAnsi"/>
          <w:color w:val="000000" w:themeColor="text1"/>
          <w:sz w:val="22"/>
          <w:szCs w:val="22"/>
        </w:rPr>
        <w:t xml:space="preserve">w postaci prac przemysłowych i prac rozwojowych </w:t>
      </w:r>
      <w:r w:rsidR="003074E0" w:rsidRPr="006A4831">
        <w:rPr>
          <w:rFonts w:cstheme="minorHAnsi"/>
          <w:color w:val="000000" w:themeColor="text1"/>
          <w:sz w:val="22"/>
          <w:szCs w:val="22"/>
        </w:rPr>
        <w:t>będzie</w:t>
      </w:r>
      <w:r w:rsidR="004A37CC" w:rsidRPr="006A4831">
        <w:rPr>
          <w:rFonts w:cstheme="minorHAnsi"/>
          <w:color w:val="000000" w:themeColor="text1"/>
          <w:sz w:val="22"/>
          <w:szCs w:val="22"/>
        </w:rPr>
        <w:t xml:space="preserve"> </w:t>
      </w:r>
      <w:r w:rsidR="001509A2" w:rsidRPr="006A4831">
        <w:rPr>
          <w:rFonts w:cstheme="minorHAnsi"/>
          <w:color w:val="000000" w:themeColor="text1"/>
          <w:sz w:val="22"/>
          <w:szCs w:val="22"/>
        </w:rPr>
        <w:t>składać się</w:t>
      </w:r>
      <w:r w:rsidR="004A37CC" w:rsidRPr="006A4831">
        <w:rPr>
          <w:rFonts w:cstheme="minorHAnsi"/>
          <w:color w:val="000000" w:themeColor="text1"/>
          <w:sz w:val="22"/>
          <w:szCs w:val="22"/>
        </w:rPr>
        <w:t xml:space="preserve"> z następujących zadań</w:t>
      </w:r>
      <w:r w:rsidR="00A87021" w:rsidRPr="006A4831">
        <w:rPr>
          <w:rFonts w:cstheme="minorHAnsi"/>
          <w:color w:val="000000" w:themeColor="text1"/>
          <w:sz w:val="22"/>
          <w:szCs w:val="22"/>
        </w:rPr>
        <w:t xml:space="preserve"> i wskazanych poniżej terminów ich realizacji.</w:t>
      </w:r>
    </w:p>
    <w:p w14:paraId="6F32FF23" w14:textId="77777777" w:rsidR="00A87021" w:rsidRPr="006A4831" w:rsidRDefault="00A87021" w:rsidP="003F0925">
      <w:pPr>
        <w:jc w:val="both"/>
        <w:rPr>
          <w:rFonts w:cstheme="minorHAnsi"/>
          <w:color w:val="000000" w:themeColor="text1"/>
          <w:sz w:val="22"/>
          <w:szCs w:val="22"/>
        </w:rPr>
      </w:pPr>
    </w:p>
    <w:p w14:paraId="36CDE655" w14:textId="7376B254" w:rsidR="00B70821" w:rsidRPr="00B70821" w:rsidRDefault="00B70821" w:rsidP="00B70821">
      <w:pPr>
        <w:ind w:firstLine="66"/>
        <w:jc w:val="both"/>
        <w:rPr>
          <w:rFonts w:cstheme="minorHAnsi"/>
          <w:color w:val="000000" w:themeColor="text1"/>
          <w:sz w:val="22"/>
          <w:szCs w:val="22"/>
        </w:rPr>
      </w:pPr>
      <w:r>
        <w:rPr>
          <w:rFonts w:cstheme="minorHAnsi"/>
          <w:color w:val="000000" w:themeColor="text1"/>
          <w:sz w:val="22"/>
          <w:szCs w:val="22"/>
        </w:rPr>
        <w:t>Etapy</w:t>
      </w:r>
      <w:r w:rsidR="001509A2" w:rsidRPr="006A4831">
        <w:rPr>
          <w:rFonts w:cstheme="minorHAnsi"/>
          <w:color w:val="000000" w:themeColor="text1"/>
          <w:sz w:val="22"/>
          <w:szCs w:val="22"/>
        </w:rPr>
        <w:t>:</w:t>
      </w:r>
    </w:p>
    <w:p w14:paraId="140A2C37" w14:textId="77777777" w:rsidR="00B70821" w:rsidRPr="00261463" w:rsidRDefault="00B70821" w:rsidP="00B70821">
      <w:pPr>
        <w:pStyle w:val="Akapitzlist"/>
        <w:numPr>
          <w:ilvl w:val="0"/>
          <w:numId w:val="45"/>
        </w:numPr>
        <w:jc w:val="both"/>
        <w:rPr>
          <w:rFonts w:cstheme="minorHAnsi"/>
          <w:color w:val="000000" w:themeColor="text1"/>
        </w:rPr>
      </w:pPr>
      <w:r w:rsidRPr="00261463">
        <w:rPr>
          <w:rFonts w:cstheme="minorHAnsi"/>
          <w:color w:val="000000" w:themeColor="text1"/>
        </w:rPr>
        <w:t xml:space="preserve">Etap I  - Prace przemysłowe nad wykonaniem innowacyjnego modułu komunikacji radiowej dalekiego zasięgu - </w:t>
      </w:r>
      <w:r w:rsidRPr="00261463">
        <w:rPr>
          <w:rFonts w:cstheme="minorHAnsi"/>
          <w:b/>
          <w:color w:val="000000" w:themeColor="text1"/>
        </w:rPr>
        <w:t>realizacja maks. w terminie do 10 miesięcy od dnia podpisania umowy</w:t>
      </w:r>
      <w:r w:rsidRPr="00261463">
        <w:rPr>
          <w:rFonts w:cstheme="minorHAnsi"/>
          <w:color w:val="000000" w:themeColor="text1"/>
        </w:rPr>
        <w:t xml:space="preserve"> </w:t>
      </w:r>
      <w:r w:rsidRPr="00261463">
        <w:rPr>
          <w:rFonts w:cstheme="minorHAnsi"/>
          <w:b/>
          <w:color w:val="000000" w:themeColor="text1"/>
        </w:rPr>
        <w:t>ale nie później niż do 31.12.2022r.</w:t>
      </w:r>
      <w:r w:rsidRPr="00261463">
        <w:rPr>
          <w:rFonts w:cstheme="minorHAnsi"/>
          <w:color w:val="000000" w:themeColor="text1"/>
        </w:rPr>
        <w:t xml:space="preserve"> </w:t>
      </w:r>
    </w:p>
    <w:p w14:paraId="654EEB95" w14:textId="77777777" w:rsidR="00B70821" w:rsidRPr="00261463" w:rsidRDefault="00B70821" w:rsidP="00B70821">
      <w:pPr>
        <w:pStyle w:val="Akapitzlist"/>
        <w:numPr>
          <w:ilvl w:val="0"/>
          <w:numId w:val="44"/>
        </w:numPr>
        <w:ind w:left="1134" w:hanging="357"/>
        <w:jc w:val="both"/>
        <w:rPr>
          <w:rFonts w:cstheme="minorHAnsi"/>
          <w:color w:val="000000" w:themeColor="text1"/>
        </w:rPr>
      </w:pPr>
      <w:r w:rsidRPr="00261463">
        <w:rPr>
          <w:rFonts w:cstheme="minorHAnsi"/>
          <w:color w:val="000000" w:themeColor="text1"/>
        </w:rPr>
        <w:t xml:space="preserve">Koncentrator - realizacja maks. w terminie do 10 miesięcy od podpisania umowy.  </w:t>
      </w:r>
    </w:p>
    <w:p w14:paraId="1FB09669" w14:textId="77777777" w:rsidR="00B70821" w:rsidRPr="00261463" w:rsidRDefault="00B70821" w:rsidP="00B70821">
      <w:pPr>
        <w:pStyle w:val="Akapitzlist"/>
        <w:numPr>
          <w:ilvl w:val="0"/>
          <w:numId w:val="44"/>
        </w:numPr>
        <w:ind w:left="1134" w:hanging="357"/>
        <w:jc w:val="both"/>
        <w:rPr>
          <w:rFonts w:cstheme="minorHAnsi"/>
          <w:color w:val="000000" w:themeColor="text1"/>
        </w:rPr>
      </w:pPr>
      <w:r w:rsidRPr="00261463">
        <w:rPr>
          <w:rFonts w:cstheme="minorHAnsi"/>
          <w:color w:val="000000" w:themeColor="text1"/>
        </w:rPr>
        <w:t xml:space="preserve">Retransmiter - realizacja maks. w terminie do 10 miesięcy od podpisania umowy.  </w:t>
      </w:r>
    </w:p>
    <w:p w14:paraId="54870778" w14:textId="77777777" w:rsidR="00B70821" w:rsidRPr="00261463" w:rsidRDefault="00B70821" w:rsidP="00B70821">
      <w:pPr>
        <w:pStyle w:val="Akapitzlist"/>
        <w:numPr>
          <w:ilvl w:val="0"/>
          <w:numId w:val="44"/>
        </w:numPr>
        <w:ind w:left="1134" w:hanging="357"/>
        <w:jc w:val="both"/>
        <w:rPr>
          <w:rFonts w:cstheme="minorHAnsi"/>
          <w:color w:val="000000" w:themeColor="text1"/>
        </w:rPr>
      </w:pPr>
      <w:r w:rsidRPr="00261463">
        <w:rPr>
          <w:rFonts w:cstheme="minorHAnsi"/>
          <w:color w:val="000000" w:themeColor="text1"/>
        </w:rPr>
        <w:t xml:space="preserve">Głowica telemetryczna - realizacja maks. w terminie do 10 miesięcy od podpisania umowy.  </w:t>
      </w:r>
    </w:p>
    <w:p w14:paraId="5B3671D1" w14:textId="77777777" w:rsidR="00B70821" w:rsidRPr="00261463" w:rsidRDefault="00B70821" w:rsidP="00B70821">
      <w:pPr>
        <w:pStyle w:val="Akapitzlist"/>
        <w:numPr>
          <w:ilvl w:val="0"/>
          <w:numId w:val="45"/>
        </w:numPr>
        <w:jc w:val="both"/>
        <w:rPr>
          <w:rFonts w:cstheme="minorHAnsi"/>
          <w:color w:val="000000" w:themeColor="text1"/>
        </w:rPr>
      </w:pPr>
      <w:r w:rsidRPr="00261463">
        <w:rPr>
          <w:rFonts w:cstheme="minorHAnsi"/>
          <w:color w:val="000000" w:themeColor="text1"/>
        </w:rPr>
        <w:t xml:space="preserve">Etap II  - Prace przemysłowe nad stworzeniem standardu komunikacji z urządzeniami dowolnych producentów urządzeń mierniczych - </w:t>
      </w:r>
      <w:r w:rsidRPr="00261463">
        <w:rPr>
          <w:rFonts w:cstheme="minorHAnsi"/>
          <w:b/>
          <w:color w:val="000000" w:themeColor="text1"/>
        </w:rPr>
        <w:t>realizacja maks. w terminie do 6 miesięcy od dnia podpisania umowy</w:t>
      </w:r>
      <w:r w:rsidRPr="00261463">
        <w:rPr>
          <w:rFonts w:cstheme="minorHAnsi"/>
          <w:color w:val="000000" w:themeColor="text1"/>
        </w:rPr>
        <w:t xml:space="preserve"> </w:t>
      </w:r>
      <w:r w:rsidRPr="00261463">
        <w:rPr>
          <w:rFonts w:cstheme="minorHAnsi"/>
          <w:b/>
          <w:color w:val="000000" w:themeColor="text1"/>
        </w:rPr>
        <w:t>ale nie później niż do 31.12.2022r.;</w:t>
      </w:r>
    </w:p>
    <w:p w14:paraId="52B935FE" w14:textId="77777777" w:rsidR="00B70821" w:rsidRPr="00261463" w:rsidRDefault="00B70821" w:rsidP="00B70821">
      <w:pPr>
        <w:pStyle w:val="Akapitzlist"/>
        <w:numPr>
          <w:ilvl w:val="0"/>
          <w:numId w:val="45"/>
        </w:numPr>
        <w:jc w:val="both"/>
        <w:rPr>
          <w:rFonts w:cstheme="minorHAnsi"/>
          <w:color w:val="000000" w:themeColor="text1"/>
        </w:rPr>
      </w:pPr>
      <w:r w:rsidRPr="00261463">
        <w:rPr>
          <w:rFonts w:ascii="0.0 ˛" w:hAnsi="0.0 ˛" w:cs="0.0 ˛"/>
          <w:color w:val="000000" w:themeColor="text1"/>
          <w:sz w:val="19"/>
          <w:szCs w:val="19"/>
        </w:rPr>
        <w:t>Etap III - Prace przemysłowe nad autonomicznym systemem telemetrycznym optymalizacji obsługi odczytów mediów</w:t>
      </w:r>
      <w:r w:rsidRPr="00261463">
        <w:rPr>
          <w:rFonts w:cstheme="minorHAnsi"/>
          <w:color w:val="000000" w:themeColor="text1"/>
        </w:rPr>
        <w:t xml:space="preserve">- </w:t>
      </w:r>
      <w:r w:rsidRPr="00261463">
        <w:rPr>
          <w:rFonts w:cstheme="minorHAnsi"/>
          <w:b/>
          <w:color w:val="000000" w:themeColor="text1"/>
        </w:rPr>
        <w:t>realizacja maks. w terminie do 9 miesięcy od dnia podpisania umowy ale nie później niż do 31.12.2022r.;</w:t>
      </w:r>
    </w:p>
    <w:p w14:paraId="26592DA9" w14:textId="77777777" w:rsidR="00B70821" w:rsidRPr="00261463" w:rsidRDefault="00B70821" w:rsidP="00B70821">
      <w:pPr>
        <w:pStyle w:val="Akapitzlist"/>
        <w:numPr>
          <w:ilvl w:val="0"/>
          <w:numId w:val="45"/>
        </w:numPr>
        <w:jc w:val="both"/>
        <w:rPr>
          <w:rFonts w:cstheme="minorHAnsi"/>
          <w:color w:val="000000" w:themeColor="text1"/>
        </w:rPr>
      </w:pPr>
      <w:r w:rsidRPr="00261463">
        <w:rPr>
          <w:rFonts w:cstheme="minorHAnsi"/>
          <w:color w:val="000000" w:themeColor="text1"/>
        </w:rPr>
        <w:t xml:space="preserve">Etap IV – Prace rozwojowe nad wykorzystaniem nowych sposobów komunikacji w terenie z etapu I i II oraz testy komunikacji z systemem informatycznym etapu III - </w:t>
      </w:r>
      <w:r w:rsidRPr="00261463">
        <w:rPr>
          <w:rFonts w:cstheme="minorHAnsi"/>
          <w:b/>
          <w:color w:val="000000" w:themeColor="text1"/>
        </w:rPr>
        <w:t>realizacja maks. w terminie do 11 miesięcy od dnia podpisania umowy ale nie później niż do 31.12.2022r.</w:t>
      </w:r>
    </w:p>
    <w:p w14:paraId="0F5EFD90" w14:textId="77777777" w:rsidR="00A87021" w:rsidRPr="006A4831" w:rsidRDefault="00A87021" w:rsidP="003F0925">
      <w:pPr>
        <w:jc w:val="both"/>
        <w:rPr>
          <w:rFonts w:cstheme="minorHAnsi"/>
          <w:color w:val="000000" w:themeColor="text1"/>
          <w:sz w:val="22"/>
          <w:szCs w:val="22"/>
        </w:rPr>
      </w:pPr>
    </w:p>
    <w:p w14:paraId="50F75EBC" w14:textId="77777777" w:rsidR="00A87021" w:rsidRPr="006A4831" w:rsidRDefault="00A87021" w:rsidP="003F0925">
      <w:pPr>
        <w:jc w:val="both"/>
        <w:rPr>
          <w:rFonts w:cstheme="minorHAnsi"/>
          <w:color w:val="000000" w:themeColor="text1"/>
          <w:sz w:val="22"/>
          <w:szCs w:val="22"/>
        </w:rPr>
      </w:pPr>
    </w:p>
    <w:p w14:paraId="1DA14FD1" w14:textId="77777777" w:rsidR="00A87021" w:rsidRPr="006A4831" w:rsidRDefault="00A87021" w:rsidP="003F0925">
      <w:pPr>
        <w:jc w:val="both"/>
        <w:rPr>
          <w:rFonts w:cstheme="minorHAnsi"/>
          <w:color w:val="000000" w:themeColor="text1"/>
          <w:sz w:val="22"/>
          <w:szCs w:val="22"/>
        </w:rPr>
      </w:pPr>
    </w:p>
    <w:p w14:paraId="5DA5EC4F" w14:textId="2712F72D" w:rsidR="00521DCA" w:rsidRPr="006A4831" w:rsidRDefault="004A37CC" w:rsidP="003F0925">
      <w:pPr>
        <w:jc w:val="both"/>
        <w:rPr>
          <w:rFonts w:cstheme="minorHAnsi"/>
          <w:color w:val="000000" w:themeColor="text1"/>
          <w:sz w:val="22"/>
          <w:szCs w:val="22"/>
        </w:rPr>
      </w:pPr>
      <w:r w:rsidRPr="006A4831">
        <w:rPr>
          <w:rFonts w:cstheme="minorHAnsi"/>
          <w:color w:val="000000" w:themeColor="text1"/>
          <w:sz w:val="22"/>
          <w:szCs w:val="22"/>
        </w:rPr>
        <w:t xml:space="preserve">Wszystkie prace musza zakończyć </w:t>
      </w:r>
      <w:r w:rsidRPr="006A4831">
        <w:rPr>
          <w:rFonts w:cstheme="minorHAnsi"/>
          <w:color w:val="000000" w:themeColor="text1"/>
          <w:sz w:val="22"/>
          <w:szCs w:val="22"/>
          <w:u w:val="single"/>
        </w:rPr>
        <w:t>do dnia 3</w:t>
      </w:r>
      <w:r w:rsidR="00AB1C6B" w:rsidRPr="006A4831">
        <w:rPr>
          <w:rFonts w:cstheme="minorHAnsi"/>
          <w:color w:val="000000" w:themeColor="text1"/>
          <w:sz w:val="22"/>
          <w:szCs w:val="22"/>
          <w:u w:val="single"/>
        </w:rPr>
        <w:t>1</w:t>
      </w:r>
      <w:r w:rsidRPr="006A4831">
        <w:rPr>
          <w:rFonts w:cstheme="minorHAnsi"/>
          <w:color w:val="000000" w:themeColor="text1"/>
          <w:sz w:val="22"/>
          <w:szCs w:val="22"/>
          <w:u w:val="single"/>
        </w:rPr>
        <w:t>.</w:t>
      </w:r>
      <w:r w:rsidR="00AB1C6B" w:rsidRPr="006A4831">
        <w:rPr>
          <w:rFonts w:cstheme="minorHAnsi"/>
          <w:color w:val="000000" w:themeColor="text1"/>
          <w:sz w:val="22"/>
          <w:szCs w:val="22"/>
          <w:u w:val="single"/>
        </w:rPr>
        <w:t>12</w:t>
      </w:r>
      <w:r w:rsidRPr="006A4831">
        <w:rPr>
          <w:rFonts w:cstheme="minorHAnsi"/>
          <w:color w:val="000000" w:themeColor="text1"/>
          <w:sz w:val="22"/>
          <w:szCs w:val="22"/>
          <w:u w:val="single"/>
        </w:rPr>
        <w:t>.202</w:t>
      </w:r>
      <w:r w:rsidR="00AB1C6B" w:rsidRPr="006A4831">
        <w:rPr>
          <w:rFonts w:cstheme="minorHAnsi"/>
          <w:color w:val="000000" w:themeColor="text1"/>
          <w:sz w:val="22"/>
          <w:szCs w:val="22"/>
          <w:u w:val="single"/>
        </w:rPr>
        <w:t>2</w:t>
      </w:r>
      <w:r w:rsidR="00187E0B" w:rsidRPr="006A4831">
        <w:rPr>
          <w:rFonts w:cstheme="minorHAnsi"/>
          <w:color w:val="000000" w:themeColor="text1"/>
          <w:sz w:val="22"/>
          <w:szCs w:val="22"/>
          <w:u w:val="single"/>
        </w:rPr>
        <w:t xml:space="preserve"> </w:t>
      </w:r>
      <w:r w:rsidRPr="006A4831">
        <w:rPr>
          <w:rFonts w:cstheme="minorHAnsi"/>
          <w:color w:val="000000" w:themeColor="text1"/>
          <w:sz w:val="22"/>
          <w:szCs w:val="22"/>
          <w:u w:val="single"/>
        </w:rPr>
        <w:t>r.</w:t>
      </w:r>
      <w:r w:rsidRPr="006A4831">
        <w:rPr>
          <w:rFonts w:cstheme="minorHAnsi"/>
          <w:color w:val="000000" w:themeColor="text1"/>
          <w:sz w:val="22"/>
          <w:szCs w:val="22"/>
        </w:rPr>
        <w:t xml:space="preserve"> </w:t>
      </w:r>
    </w:p>
    <w:p w14:paraId="586EB03A" w14:textId="5AF51C3E" w:rsidR="004A37CC" w:rsidRPr="006A4831" w:rsidRDefault="004A37CC" w:rsidP="003F0925">
      <w:pPr>
        <w:jc w:val="both"/>
        <w:rPr>
          <w:rFonts w:cstheme="minorHAnsi"/>
          <w:color w:val="000000" w:themeColor="text1"/>
          <w:sz w:val="22"/>
          <w:szCs w:val="22"/>
        </w:rPr>
      </w:pPr>
      <w:r w:rsidRPr="006A4831">
        <w:rPr>
          <w:rFonts w:cstheme="minorHAnsi"/>
          <w:color w:val="000000" w:themeColor="text1"/>
          <w:sz w:val="22"/>
          <w:szCs w:val="22"/>
        </w:rPr>
        <w:t>Dopuszcza się etapowanie prac na podstawie odbieranych etapów</w:t>
      </w:r>
      <w:r w:rsidR="00AB1C6B" w:rsidRPr="006A4831">
        <w:rPr>
          <w:rFonts w:cstheme="minorHAnsi"/>
          <w:color w:val="000000" w:themeColor="text1"/>
          <w:sz w:val="22"/>
          <w:szCs w:val="22"/>
        </w:rPr>
        <w:t xml:space="preserve">, w tym </w:t>
      </w:r>
      <w:r w:rsidR="00453401" w:rsidRPr="006A4831">
        <w:rPr>
          <w:rFonts w:cstheme="minorHAnsi"/>
          <w:color w:val="000000" w:themeColor="text1"/>
          <w:sz w:val="22"/>
          <w:szCs w:val="22"/>
        </w:rPr>
        <w:t xml:space="preserve">w ramach powyżej wskazanego </w:t>
      </w:r>
      <w:r w:rsidR="00AB1C6B" w:rsidRPr="006A4831">
        <w:rPr>
          <w:rFonts w:cstheme="minorHAnsi"/>
          <w:color w:val="000000" w:themeColor="text1"/>
          <w:sz w:val="22"/>
          <w:szCs w:val="22"/>
        </w:rPr>
        <w:t>pkt.</w:t>
      </w:r>
      <w:r w:rsidR="00453401" w:rsidRPr="006A4831">
        <w:rPr>
          <w:rFonts w:cstheme="minorHAnsi"/>
          <w:color w:val="000000" w:themeColor="text1"/>
          <w:sz w:val="22"/>
          <w:szCs w:val="22"/>
        </w:rPr>
        <w:t xml:space="preserve"> 1) ppkt</w:t>
      </w:r>
      <w:r w:rsidR="00356864" w:rsidRPr="006A4831">
        <w:rPr>
          <w:rFonts w:cstheme="minorHAnsi"/>
          <w:color w:val="000000" w:themeColor="text1"/>
          <w:sz w:val="22"/>
          <w:szCs w:val="22"/>
        </w:rPr>
        <w:t>.</w:t>
      </w:r>
      <w:r w:rsidR="00AB1C6B" w:rsidRPr="006A4831">
        <w:rPr>
          <w:rFonts w:cstheme="minorHAnsi"/>
          <w:color w:val="000000" w:themeColor="text1"/>
          <w:sz w:val="22"/>
          <w:szCs w:val="22"/>
        </w:rPr>
        <w:t xml:space="preserve"> a), b), c)</w:t>
      </w:r>
      <w:r w:rsidR="00B45B4C">
        <w:rPr>
          <w:rFonts w:cstheme="minorHAnsi"/>
          <w:color w:val="000000" w:themeColor="text1"/>
          <w:sz w:val="22"/>
          <w:szCs w:val="22"/>
        </w:rPr>
        <w:t xml:space="preserve">; pkt 2), 3), 4). </w:t>
      </w:r>
    </w:p>
    <w:p w14:paraId="4315E21C" w14:textId="77777777" w:rsidR="004A37CC" w:rsidRPr="006A4831" w:rsidRDefault="004A37CC" w:rsidP="003F0925">
      <w:pPr>
        <w:jc w:val="both"/>
        <w:rPr>
          <w:rFonts w:cstheme="minorHAnsi"/>
          <w:color w:val="000000" w:themeColor="text1"/>
          <w:sz w:val="22"/>
          <w:szCs w:val="22"/>
        </w:rPr>
      </w:pPr>
    </w:p>
    <w:p w14:paraId="095C2034" w14:textId="7D44A3F2" w:rsidR="001A2495" w:rsidRPr="006A4831" w:rsidRDefault="001A2495" w:rsidP="003F0925">
      <w:pPr>
        <w:jc w:val="both"/>
        <w:rPr>
          <w:rFonts w:cstheme="minorHAnsi"/>
          <w:color w:val="000000" w:themeColor="text1"/>
          <w:sz w:val="22"/>
          <w:szCs w:val="22"/>
        </w:rPr>
      </w:pPr>
      <w:r w:rsidRPr="006A4831">
        <w:rPr>
          <w:rFonts w:cstheme="minorHAnsi"/>
          <w:color w:val="000000" w:themeColor="text1"/>
          <w:sz w:val="22"/>
          <w:szCs w:val="22"/>
        </w:rPr>
        <w:t>Efekty prac i dokumentacja musi być tworzona i przekazywana regularnie dla Zamawiającego w interwa</w:t>
      </w:r>
      <w:r w:rsidR="00C210BC" w:rsidRPr="006A4831">
        <w:rPr>
          <w:rFonts w:cstheme="minorHAnsi"/>
          <w:color w:val="000000" w:themeColor="text1"/>
          <w:sz w:val="22"/>
          <w:szCs w:val="22"/>
        </w:rPr>
        <w:t>ł</w:t>
      </w:r>
      <w:r w:rsidRPr="006A4831">
        <w:rPr>
          <w:rFonts w:cstheme="minorHAnsi"/>
          <w:color w:val="000000" w:themeColor="text1"/>
          <w:sz w:val="22"/>
          <w:szCs w:val="22"/>
        </w:rPr>
        <w:t xml:space="preserve">ach ustalonych po podpisaniu umowy. </w:t>
      </w:r>
    </w:p>
    <w:p w14:paraId="1FF2AE09" w14:textId="77777777" w:rsidR="001509A2" w:rsidRPr="006A4831" w:rsidRDefault="001509A2" w:rsidP="003F0925">
      <w:pPr>
        <w:jc w:val="both"/>
        <w:rPr>
          <w:rFonts w:cstheme="minorHAnsi"/>
          <w:color w:val="000000" w:themeColor="text1"/>
          <w:sz w:val="22"/>
          <w:szCs w:val="22"/>
        </w:rPr>
      </w:pPr>
    </w:p>
    <w:p w14:paraId="0B1D9B94" w14:textId="08496832" w:rsidR="008A5036" w:rsidRDefault="001A2495" w:rsidP="003F0925">
      <w:pPr>
        <w:jc w:val="both"/>
        <w:rPr>
          <w:rFonts w:cstheme="minorHAnsi"/>
          <w:color w:val="000000" w:themeColor="text1"/>
          <w:sz w:val="22"/>
          <w:szCs w:val="22"/>
        </w:rPr>
      </w:pPr>
      <w:r w:rsidRPr="006A4831">
        <w:rPr>
          <w:rFonts w:cstheme="minorHAnsi"/>
          <w:color w:val="000000" w:themeColor="text1"/>
          <w:sz w:val="22"/>
          <w:szCs w:val="22"/>
        </w:rPr>
        <w:t>Wymaga się stałej współpracy i komunikacji pomiędzy Wykonawcą</w:t>
      </w:r>
      <w:r w:rsidR="00C210BC" w:rsidRPr="006A4831">
        <w:rPr>
          <w:rFonts w:cstheme="minorHAnsi"/>
          <w:color w:val="000000" w:themeColor="text1"/>
          <w:sz w:val="22"/>
          <w:szCs w:val="22"/>
        </w:rPr>
        <w:t>,</w:t>
      </w:r>
      <w:r w:rsidRPr="006A4831">
        <w:rPr>
          <w:rFonts w:cstheme="minorHAnsi"/>
          <w:color w:val="000000" w:themeColor="text1"/>
          <w:sz w:val="22"/>
          <w:szCs w:val="22"/>
        </w:rPr>
        <w:t xml:space="preserve"> a Zamawiającym.  </w:t>
      </w:r>
    </w:p>
    <w:p w14:paraId="032EE856" w14:textId="0945AC26" w:rsidR="00B45B4C" w:rsidRPr="006A4831" w:rsidRDefault="00B45B4C" w:rsidP="003F0925">
      <w:pPr>
        <w:jc w:val="both"/>
        <w:rPr>
          <w:rFonts w:cstheme="minorHAnsi"/>
          <w:color w:val="000000" w:themeColor="text1"/>
          <w:sz w:val="22"/>
          <w:szCs w:val="22"/>
        </w:rPr>
      </w:pPr>
      <w:r>
        <w:rPr>
          <w:rFonts w:cstheme="minorHAnsi"/>
          <w:color w:val="000000" w:themeColor="text1"/>
          <w:sz w:val="22"/>
          <w:szCs w:val="22"/>
        </w:rPr>
        <w:t xml:space="preserve">Dla potrzeb prawidłowej realizacji projektu Zamawiający wymaga spotkań z Wykonawca co 2 tygodnie w siedzibie Zamawiającego. </w:t>
      </w:r>
    </w:p>
    <w:p w14:paraId="09BAE350" w14:textId="77777777" w:rsidR="00C210BC" w:rsidRPr="006A4831" w:rsidRDefault="00C210BC" w:rsidP="003F0925">
      <w:pPr>
        <w:jc w:val="both"/>
        <w:rPr>
          <w:rFonts w:cstheme="minorHAnsi"/>
          <w:color w:val="000000" w:themeColor="text1"/>
          <w:sz w:val="22"/>
          <w:szCs w:val="22"/>
        </w:rPr>
      </w:pPr>
    </w:p>
    <w:p w14:paraId="39C61FA5" w14:textId="6D6D008C" w:rsidR="002131EF" w:rsidRPr="006A4831" w:rsidRDefault="00225DAA" w:rsidP="003F0925">
      <w:pPr>
        <w:jc w:val="both"/>
        <w:rPr>
          <w:rFonts w:cstheme="minorHAnsi"/>
          <w:color w:val="000000" w:themeColor="text1"/>
          <w:sz w:val="22"/>
          <w:szCs w:val="22"/>
        </w:rPr>
      </w:pPr>
      <w:r w:rsidRPr="006A4831">
        <w:rPr>
          <w:rFonts w:cstheme="minorHAnsi"/>
          <w:color w:val="000000" w:themeColor="text1"/>
          <w:sz w:val="22"/>
          <w:szCs w:val="22"/>
        </w:rPr>
        <w:t xml:space="preserve">Na wykonane </w:t>
      </w:r>
      <w:r w:rsidR="00F93080" w:rsidRPr="006A4831">
        <w:rPr>
          <w:rFonts w:cstheme="minorHAnsi"/>
          <w:color w:val="000000" w:themeColor="text1"/>
          <w:sz w:val="22"/>
          <w:szCs w:val="22"/>
        </w:rPr>
        <w:t xml:space="preserve">prace </w:t>
      </w:r>
      <w:r w:rsidRPr="006A4831">
        <w:rPr>
          <w:rFonts w:cstheme="minorHAnsi"/>
          <w:color w:val="000000" w:themeColor="text1"/>
          <w:sz w:val="22"/>
          <w:szCs w:val="22"/>
        </w:rPr>
        <w:t xml:space="preserve">Wykonawca udzieli </w:t>
      </w:r>
      <w:r w:rsidR="007F1700" w:rsidRPr="006A4831">
        <w:rPr>
          <w:rFonts w:cstheme="minorHAnsi"/>
          <w:color w:val="000000" w:themeColor="text1"/>
          <w:sz w:val="22"/>
          <w:szCs w:val="22"/>
        </w:rPr>
        <w:t xml:space="preserve">min. </w:t>
      </w:r>
      <w:r w:rsidRPr="006A4831">
        <w:rPr>
          <w:rFonts w:cstheme="minorHAnsi"/>
          <w:color w:val="000000" w:themeColor="text1"/>
          <w:sz w:val="22"/>
          <w:szCs w:val="22"/>
        </w:rPr>
        <w:t>12</w:t>
      </w:r>
      <w:r w:rsidR="00521DCA" w:rsidRPr="006A4831">
        <w:rPr>
          <w:rFonts w:cstheme="minorHAnsi"/>
          <w:color w:val="000000" w:themeColor="text1"/>
          <w:sz w:val="22"/>
          <w:szCs w:val="22"/>
        </w:rPr>
        <w:t xml:space="preserve">- </w:t>
      </w:r>
      <w:r w:rsidRPr="006A4831">
        <w:rPr>
          <w:rFonts w:cstheme="minorHAnsi"/>
          <w:color w:val="000000" w:themeColor="text1"/>
          <w:sz w:val="22"/>
          <w:szCs w:val="22"/>
        </w:rPr>
        <w:t xml:space="preserve">miesięcznej gwarancji </w:t>
      </w:r>
      <w:r w:rsidR="00521DCA" w:rsidRPr="006A4831">
        <w:rPr>
          <w:rFonts w:cstheme="minorHAnsi"/>
          <w:color w:val="000000" w:themeColor="text1"/>
          <w:sz w:val="22"/>
          <w:szCs w:val="22"/>
        </w:rPr>
        <w:t xml:space="preserve">liczonej </w:t>
      </w:r>
      <w:r w:rsidRPr="006A4831">
        <w:rPr>
          <w:rFonts w:cstheme="minorHAnsi"/>
          <w:color w:val="000000" w:themeColor="text1"/>
          <w:sz w:val="22"/>
          <w:szCs w:val="22"/>
        </w:rPr>
        <w:t xml:space="preserve">od dnia podpisania protokołu odbioru końcowego. </w:t>
      </w:r>
    </w:p>
    <w:p w14:paraId="4BA435DB" w14:textId="63C14479" w:rsidR="002131EF" w:rsidRPr="006A4831" w:rsidRDefault="002131EF" w:rsidP="003F0925">
      <w:pPr>
        <w:jc w:val="both"/>
        <w:rPr>
          <w:rFonts w:cstheme="minorHAnsi"/>
          <w:color w:val="000000" w:themeColor="text1"/>
          <w:sz w:val="22"/>
          <w:szCs w:val="22"/>
        </w:rPr>
      </w:pPr>
    </w:p>
    <w:p w14:paraId="055E90D0" w14:textId="77777777" w:rsidR="002131EF" w:rsidRPr="006A4831" w:rsidRDefault="002131EF" w:rsidP="003F0925">
      <w:pPr>
        <w:jc w:val="both"/>
        <w:rPr>
          <w:rFonts w:cstheme="minorHAnsi"/>
          <w:color w:val="000000" w:themeColor="text1"/>
          <w:sz w:val="22"/>
          <w:szCs w:val="22"/>
        </w:rPr>
      </w:pPr>
    </w:p>
    <w:sectPr w:rsidR="002131EF" w:rsidRPr="006A4831" w:rsidSect="0053237A">
      <w:headerReference w:type="default" r:id="rId9"/>
      <w:footerReference w:type="default" r:id="rId10"/>
      <w:pgSz w:w="11900" w:h="16840"/>
      <w:pgMar w:top="1417" w:right="843"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A97C6" w14:textId="77777777" w:rsidR="00973119" w:rsidRDefault="00973119" w:rsidP="00140F74">
      <w:r>
        <w:separator/>
      </w:r>
    </w:p>
  </w:endnote>
  <w:endnote w:type="continuationSeparator" w:id="0">
    <w:p w14:paraId="78253240" w14:textId="77777777" w:rsidR="00973119" w:rsidRDefault="00973119" w:rsidP="0014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pitch w:val="variable"/>
    <w:sig w:usb0="800002E7" w:usb1="2AC7FCFF" w:usb2="00000012" w:usb3="00000000" w:csb0="0002009F" w:csb1="00000000"/>
  </w:font>
  <w:font w:name="Charter BT Pro">
    <w:altName w:val="Times New Roman"/>
    <w:panose1 w:val="02040503050506020203"/>
    <w:charset w:val="EE"/>
    <w:family w:val="roman"/>
    <w:notTrueType/>
    <w:pitch w:val="variable"/>
    <w:sig w:usb0="00000001" w:usb1="00000000" w:usb2="00000000" w:usb3="00000000" w:csb0="00000003" w:csb1="00000000"/>
  </w:font>
  <w:font w:name="Charter BT Bd Pro">
    <w:panose1 w:val="02040503050506020203"/>
    <w:charset w:val="00"/>
    <w:family w:val="roman"/>
    <w:pitch w:val="variable"/>
    <w:sig w:usb0="800000AF" w:usb1="1000204A" w:usb2="00000000" w:usb3="00000000" w:csb0="00000011" w:csb1="00000000"/>
  </w:font>
  <w:font w:name="Arial, sans-serif">
    <w:altName w:val="Arial"/>
    <w:panose1 w:val="020B0604020202020204"/>
    <w:charset w:val="00"/>
    <w:family w:val="roman"/>
    <w:notTrueType/>
    <w:pitch w:val="default"/>
  </w:font>
  <w:font w:name="0.0 ˛">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166909"/>
      <w:docPartObj>
        <w:docPartGallery w:val="Page Numbers (Bottom of Page)"/>
        <w:docPartUnique/>
      </w:docPartObj>
    </w:sdtPr>
    <w:sdtEndPr/>
    <w:sdtContent>
      <w:p w14:paraId="4FCD3BCB" w14:textId="057A642A" w:rsidR="008129A1" w:rsidRDefault="008129A1">
        <w:pPr>
          <w:pStyle w:val="Stopka"/>
          <w:jc w:val="right"/>
        </w:pPr>
        <w:r>
          <w:fldChar w:fldCharType="begin"/>
        </w:r>
        <w:r>
          <w:instrText>PAGE   \* MERGEFORMAT</w:instrText>
        </w:r>
        <w:r>
          <w:fldChar w:fldCharType="separate"/>
        </w:r>
        <w:r>
          <w:rPr>
            <w:noProof/>
          </w:rPr>
          <w:t>5</w:t>
        </w:r>
        <w:r>
          <w:fldChar w:fldCharType="end"/>
        </w:r>
      </w:p>
    </w:sdtContent>
  </w:sdt>
  <w:p w14:paraId="5E2DF1D1" w14:textId="77777777" w:rsidR="008129A1" w:rsidRDefault="008129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82827" w14:textId="77777777" w:rsidR="00973119" w:rsidRDefault="00973119" w:rsidP="00140F74">
      <w:r>
        <w:separator/>
      </w:r>
    </w:p>
  </w:footnote>
  <w:footnote w:type="continuationSeparator" w:id="0">
    <w:p w14:paraId="14E2E9EF" w14:textId="77777777" w:rsidR="00973119" w:rsidRDefault="00973119" w:rsidP="00140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479A" w14:textId="77777777" w:rsidR="008129A1" w:rsidRDefault="008129A1">
    <w:pPr>
      <w:pStyle w:val="Nagwek"/>
    </w:pPr>
    <w:r>
      <w:rPr>
        <w:noProof/>
        <w:lang w:eastAsia="pl-PL"/>
      </w:rPr>
      <w:drawing>
        <wp:inline distT="0" distB="0" distL="0" distR="0" wp14:anchorId="697F81C1" wp14:editId="5BA1AFD7">
          <wp:extent cx="5756910" cy="569595"/>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R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FD2A23"/>
    <w:multiLevelType w:val="hybridMultilevel"/>
    <w:tmpl w:val="4A307C72"/>
    <w:lvl w:ilvl="0" w:tplc="7CE4DB20">
      <w:start w:val="1"/>
      <w:numFmt w:val="bullet"/>
      <w:lvlText w:val=""/>
      <w:lvlJc w:val="left"/>
      <w:pPr>
        <w:tabs>
          <w:tab w:val="num" w:pos="720"/>
        </w:tabs>
        <w:ind w:left="720" w:hanging="360"/>
      </w:pPr>
      <w:rPr>
        <w:rFonts w:ascii="Symbol" w:hAnsi="Symbol" w:cs="Symbol" w:hint="default"/>
      </w:rPr>
    </w:lvl>
    <w:lvl w:ilvl="1" w:tplc="1E724586">
      <w:start w:val="1"/>
      <w:numFmt w:val="bullet"/>
      <w:lvlText w:val="o"/>
      <w:lvlJc w:val="left"/>
      <w:pPr>
        <w:tabs>
          <w:tab w:val="num" w:pos="1440"/>
        </w:tabs>
        <w:ind w:left="1440" w:hanging="360"/>
      </w:pPr>
      <w:rPr>
        <w:rFonts w:ascii="Courier New" w:hAnsi="Courier New" w:cs="Courier New" w:hint="default"/>
      </w:rPr>
    </w:lvl>
    <w:lvl w:ilvl="2" w:tplc="BA62FAEE">
      <w:start w:val="1"/>
      <w:numFmt w:val="bullet"/>
      <w:lvlText w:val=""/>
      <w:lvlJc w:val="left"/>
      <w:pPr>
        <w:tabs>
          <w:tab w:val="num" w:pos="2160"/>
        </w:tabs>
        <w:ind w:left="2160" w:hanging="360"/>
      </w:pPr>
      <w:rPr>
        <w:rFonts w:ascii="Wingdings" w:hAnsi="Wingdings" w:cs="Wingdings" w:hint="default"/>
      </w:rPr>
    </w:lvl>
    <w:lvl w:ilvl="3" w:tplc="35A2DA68">
      <w:start w:val="1"/>
      <w:numFmt w:val="bullet"/>
      <w:lvlText w:val=""/>
      <w:lvlJc w:val="left"/>
      <w:pPr>
        <w:tabs>
          <w:tab w:val="num" w:pos="2880"/>
        </w:tabs>
        <w:ind w:left="2880" w:hanging="360"/>
      </w:pPr>
      <w:rPr>
        <w:rFonts w:ascii="Symbol" w:hAnsi="Symbol" w:cs="Symbol" w:hint="default"/>
      </w:rPr>
    </w:lvl>
    <w:lvl w:ilvl="4" w:tplc="89D42ABA">
      <w:start w:val="1"/>
      <w:numFmt w:val="bullet"/>
      <w:lvlText w:val="o"/>
      <w:lvlJc w:val="left"/>
      <w:pPr>
        <w:tabs>
          <w:tab w:val="num" w:pos="3600"/>
        </w:tabs>
        <w:ind w:left="3600" w:hanging="360"/>
      </w:pPr>
      <w:rPr>
        <w:rFonts w:ascii="Courier New" w:hAnsi="Courier New" w:cs="Courier New" w:hint="default"/>
      </w:rPr>
    </w:lvl>
    <w:lvl w:ilvl="5" w:tplc="AAFC1FE2">
      <w:start w:val="1"/>
      <w:numFmt w:val="bullet"/>
      <w:lvlText w:val=""/>
      <w:lvlJc w:val="left"/>
      <w:pPr>
        <w:tabs>
          <w:tab w:val="num" w:pos="4320"/>
        </w:tabs>
        <w:ind w:left="4320" w:hanging="360"/>
      </w:pPr>
      <w:rPr>
        <w:rFonts w:ascii="Wingdings" w:hAnsi="Wingdings" w:cs="Wingdings" w:hint="default"/>
      </w:rPr>
    </w:lvl>
    <w:lvl w:ilvl="6" w:tplc="7B2EF2BE">
      <w:start w:val="1"/>
      <w:numFmt w:val="bullet"/>
      <w:lvlText w:val=""/>
      <w:lvlJc w:val="left"/>
      <w:pPr>
        <w:tabs>
          <w:tab w:val="num" w:pos="5040"/>
        </w:tabs>
        <w:ind w:left="5040" w:hanging="360"/>
      </w:pPr>
      <w:rPr>
        <w:rFonts w:ascii="Symbol" w:hAnsi="Symbol" w:cs="Symbol" w:hint="default"/>
      </w:rPr>
    </w:lvl>
    <w:lvl w:ilvl="7" w:tplc="015A4B8A">
      <w:start w:val="1"/>
      <w:numFmt w:val="bullet"/>
      <w:lvlText w:val="o"/>
      <w:lvlJc w:val="left"/>
      <w:pPr>
        <w:tabs>
          <w:tab w:val="num" w:pos="5760"/>
        </w:tabs>
        <w:ind w:left="5760" w:hanging="360"/>
      </w:pPr>
      <w:rPr>
        <w:rFonts w:ascii="Courier New" w:hAnsi="Courier New" w:cs="Courier New" w:hint="default"/>
      </w:rPr>
    </w:lvl>
    <w:lvl w:ilvl="8" w:tplc="413ABDDA">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8C21DF37"/>
    <w:multiLevelType w:val="hybridMultilevel"/>
    <w:tmpl w:val="C882BEA8"/>
    <w:lvl w:ilvl="0" w:tplc="AFB07EAE">
      <w:start w:val="1"/>
      <w:numFmt w:val="bullet"/>
      <w:lvlText w:val=""/>
      <w:lvlJc w:val="left"/>
      <w:pPr>
        <w:tabs>
          <w:tab w:val="num" w:pos="720"/>
        </w:tabs>
        <w:ind w:left="720" w:hanging="360"/>
      </w:pPr>
      <w:rPr>
        <w:rFonts w:ascii="Symbol" w:hAnsi="Symbol" w:cs="Symbol" w:hint="default"/>
      </w:rPr>
    </w:lvl>
    <w:lvl w:ilvl="1" w:tplc="63821084">
      <w:start w:val="1"/>
      <w:numFmt w:val="bullet"/>
      <w:lvlText w:val="o"/>
      <w:lvlJc w:val="left"/>
      <w:pPr>
        <w:tabs>
          <w:tab w:val="num" w:pos="1440"/>
        </w:tabs>
        <w:ind w:left="1440" w:hanging="360"/>
      </w:pPr>
      <w:rPr>
        <w:rFonts w:ascii="Courier New" w:hAnsi="Courier New" w:cs="Courier New" w:hint="default"/>
      </w:rPr>
    </w:lvl>
    <w:lvl w:ilvl="2" w:tplc="0EB0FB76">
      <w:start w:val="1"/>
      <w:numFmt w:val="bullet"/>
      <w:lvlText w:val=""/>
      <w:lvlJc w:val="left"/>
      <w:pPr>
        <w:tabs>
          <w:tab w:val="num" w:pos="2160"/>
        </w:tabs>
        <w:ind w:left="2160" w:hanging="360"/>
      </w:pPr>
      <w:rPr>
        <w:rFonts w:ascii="Wingdings" w:hAnsi="Wingdings" w:cs="Wingdings" w:hint="default"/>
      </w:rPr>
    </w:lvl>
    <w:lvl w:ilvl="3" w:tplc="63E6E594">
      <w:start w:val="1"/>
      <w:numFmt w:val="bullet"/>
      <w:lvlText w:val=""/>
      <w:lvlJc w:val="left"/>
      <w:pPr>
        <w:tabs>
          <w:tab w:val="num" w:pos="2880"/>
        </w:tabs>
        <w:ind w:left="2880" w:hanging="360"/>
      </w:pPr>
      <w:rPr>
        <w:rFonts w:ascii="Symbol" w:hAnsi="Symbol" w:cs="Symbol" w:hint="default"/>
      </w:rPr>
    </w:lvl>
    <w:lvl w:ilvl="4" w:tplc="1122B88A">
      <w:start w:val="1"/>
      <w:numFmt w:val="bullet"/>
      <w:lvlText w:val="o"/>
      <w:lvlJc w:val="left"/>
      <w:pPr>
        <w:tabs>
          <w:tab w:val="num" w:pos="3600"/>
        </w:tabs>
        <w:ind w:left="3600" w:hanging="360"/>
      </w:pPr>
      <w:rPr>
        <w:rFonts w:ascii="Courier New" w:hAnsi="Courier New" w:cs="Courier New" w:hint="default"/>
      </w:rPr>
    </w:lvl>
    <w:lvl w:ilvl="5" w:tplc="16F885A6">
      <w:start w:val="1"/>
      <w:numFmt w:val="bullet"/>
      <w:lvlText w:val=""/>
      <w:lvlJc w:val="left"/>
      <w:pPr>
        <w:tabs>
          <w:tab w:val="num" w:pos="4320"/>
        </w:tabs>
        <w:ind w:left="4320" w:hanging="360"/>
      </w:pPr>
      <w:rPr>
        <w:rFonts w:ascii="Wingdings" w:hAnsi="Wingdings" w:cs="Wingdings" w:hint="default"/>
      </w:rPr>
    </w:lvl>
    <w:lvl w:ilvl="6" w:tplc="BEE87C84">
      <w:start w:val="1"/>
      <w:numFmt w:val="bullet"/>
      <w:lvlText w:val=""/>
      <w:lvlJc w:val="left"/>
      <w:pPr>
        <w:tabs>
          <w:tab w:val="num" w:pos="5040"/>
        </w:tabs>
        <w:ind w:left="5040" w:hanging="360"/>
      </w:pPr>
      <w:rPr>
        <w:rFonts w:ascii="Symbol" w:hAnsi="Symbol" w:cs="Symbol" w:hint="default"/>
      </w:rPr>
    </w:lvl>
    <w:lvl w:ilvl="7" w:tplc="34167F3C">
      <w:start w:val="1"/>
      <w:numFmt w:val="bullet"/>
      <w:lvlText w:val="o"/>
      <w:lvlJc w:val="left"/>
      <w:pPr>
        <w:tabs>
          <w:tab w:val="num" w:pos="5760"/>
        </w:tabs>
        <w:ind w:left="5760" w:hanging="360"/>
      </w:pPr>
      <w:rPr>
        <w:rFonts w:ascii="Courier New" w:hAnsi="Courier New" w:cs="Courier New" w:hint="default"/>
      </w:rPr>
    </w:lvl>
    <w:lvl w:ilvl="8" w:tplc="959CED6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950D0A87"/>
    <w:multiLevelType w:val="hybridMultilevel"/>
    <w:tmpl w:val="5E58E07C"/>
    <w:lvl w:ilvl="0" w:tplc="B088E616">
      <w:start w:val="1"/>
      <w:numFmt w:val="bullet"/>
      <w:lvlText w:val=""/>
      <w:lvlJc w:val="left"/>
      <w:pPr>
        <w:tabs>
          <w:tab w:val="num" w:pos="720"/>
        </w:tabs>
        <w:ind w:left="720" w:hanging="360"/>
      </w:pPr>
      <w:rPr>
        <w:rFonts w:ascii="Symbol" w:hAnsi="Symbol" w:cs="Symbol" w:hint="default"/>
      </w:rPr>
    </w:lvl>
    <w:lvl w:ilvl="1" w:tplc="6B9834F0">
      <w:start w:val="1"/>
      <w:numFmt w:val="bullet"/>
      <w:lvlText w:val="o"/>
      <w:lvlJc w:val="left"/>
      <w:pPr>
        <w:tabs>
          <w:tab w:val="num" w:pos="1440"/>
        </w:tabs>
        <w:ind w:left="1440" w:hanging="360"/>
      </w:pPr>
      <w:rPr>
        <w:rFonts w:ascii="Courier New" w:hAnsi="Courier New" w:cs="Courier New" w:hint="default"/>
      </w:rPr>
    </w:lvl>
    <w:lvl w:ilvl="2" w:tplc="5564690A">
      <w:start w:val="1"/>
      <w:numFmt w:val="bullet"/>
      <w:lvlText w:val=""/>
      <w:lvlJc w:val="left"/>
      <w:pPr>
        <w:tabs>
          <w:tab w:val="num" w:pos="2160"/>
        </w:tabs>
        <w:ind w:left="2160" w:hanging="360"/>
      </w:pPr>
      <w:rPr>
        <w:rFonts w:ascii="Wingdings" w:hAnsi="Wingdings" w:cs="Wingdings" w:hint="default"/>
      </w:rPr>
    </w:lvl>
    <w:lvl w:ilvl="3" w:tplc="18F00C2C">
      <w:start w:val="1"/>
      <w:numFmt w:val="bullet"/>
      <w:lvlText w:val=""/>
      <w:lvlJc w:val="left"/>
      <w:pPr>
        <w:tabs>
          <w:tab w:val="num" w:pos="2880"/>
        </w:tabs>
        <w:ind w:left="2880" w:hanging="360"/>
      </w:pPr>
      <w:rPr>
        <w:rFonts w:ascii="Symbol" w:hAnsi="Symbol" w:cs="Symbol" w:hint="default"/>
      </w:rPr>
    </w:lvl>
    <w:lvl w:ilvl="4" w:tplc="62BC2758">
      <w:start w:val="1"/>
      <w:numFmt w:val="bullet"/>
      <w:lvlText w:val="o"/>
      <w:lvlJc w:val="left"/>
      <w:pPr>
        <w:tabs>
          <w:tab w:val="num" w:pos="3600"/>
        </w:tabs>
        <w:ind w:left="3600" w:hanging="360"/>
      </w:pPr>
      <w:rPr>
        <w:rFonts w:ascii="Courier New" w:hAnsi="Courier New" w:cs="Courier New" w:hint="default"/>
      </w:rPr>
    </w:lvl>
    <w:lvl w:ilvl="5" w:tplc="BD8ADF06">
      <w:start w:val="1"/>
      <w:numFmt w:val="bullet"/>
      <w:lvlText w:val=""/>
      <w:lvlJc w:val="left"/>
      <w:pPr>
        <w:tabs>
          <w:tab w:val="num" w:pos="4320"/>
        </w:tabs>
        <w:ind w:left="4320" w:hanging="360"/>
      </w:pPr>
      <w:rPr>
        <w:rFonts w:ascii="Wingdings" w:hAnsi="Wingdings" w:cs="Wingdings" w:hint="default"/>
      </w:rPr>
    </w:lvl>
    <w:lvl w:ilvl="6" w:tplc="81AC22D0">
      <w:start w:val="1"/>
      <w:numFmt w:val="bullet"/>
      <w:lvlText w:val=""/>
      <w:lvlJc w:val="left"/>
      <w:pPr>
        <w:tabs>
          <w:tab w:val="num" w:pos="5040"/>
        </w:tabs>
        <w:ind w:left="5040" w:hanging="360"/>
      </w:pPr>
      <w:rPr>
        <w:rFonts w:ascii="Symbol" w:hAnsi="Symbol" w:cs="Symbol" w:hint="default"/>
      </w:rPr>
    </w:lvl>
    <w:lvl w:ilvl="7" w:tplc="DAD012DC">
      <w:start w:val="1"/>
      <w:numFmt w:val="bullet"/>
      <w:lvlText w:val="o"/>
      <w:lvlJc w:val="left"/>
      <w:pPr>
        <w:tabs>
          <w:tab w:val="num" w:pos="5760"/>
        </w:tabs>
        <w:ind w:left="5760" w:hanging="360"/>
      </w:pPr>
      <w:rPr>
        <w:rFonts w:ascii="Courier New" w:hAnsi="Courier New" w:cs="Courier New" w:hint="default"/>
      </w:rPr>
    </w:lvl>
    <w:lvl w:ilvl="8" w:tplc="D194B914">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991E1F80"/>
    <w:multiLevelType w:val="hybridMultilevel"/>
    <w:tmpl w:val="2E1A1F6A"/>
    <w:lvl w:ilvl="0" w:tplc="85360C8C">
      <w:start w:val="1"/>
      <w:numFmt w:val="bullet"/>
      <w:lvlText w:val=""/>
      <w:lvlJc w:val="left"/>
      <w:pPr>
        <w:tabs>
          <w:tab w:val="num" w:pos="720"/>
        </w:tabs>
        <w:ind w:left="720" w:hanging="360"/>
      </w:pPr>
      <w:rPr>
        <w:rFonts w:ascii="Symbol" w:hAnsi="Symbol" w:cs="Symbol" w:hint="default"/>
      </w:rPr>
    </w:lvl>
    <w:lvl w:ilvl="1" w:tplc="BA62C82A">
      <w:start w:val="1"/>
      <w:numFmt w:val="bullet"/>
      <w:lvlText w:val="o"/>
      <w:lvlJc w:val="left"/>
      <w:pPr>
        <w:tabs>
          <w:tab w:val="num" w:pos="1440"/>
        </w:tabs>
        <w:ind w:left="1440" w:hanging="360"/>
      </w:pPr>
      <w:rPr>
        <w:rFonts w:ascii="Courier New" w:hAnsi="Courier New" w:cs="Courier New" w:hint="default"/>
      </w:rPr>
    </w:lvl>
    <w:lvl w:ilvl="2" w:tplc="7562BD26">
      <w:start w:val="1"/>
      <w:numFmt w:val="bullet"/>
      <w:lvlText w:val=""/>
      <w:lvlJc w:val="left"/>
      <w:pPr>
        <w:tabs>
          <w:tab w:val="num" w:pos="2160"/>
        </w:tabs>
        <w:ind w:left="2160" w:hanging="360"/>
      </w:pPr>
      <w:rPr>
        <w:rFonts w:ascii="Wingdings" w:hAnsi="Wingdings" w:cs="Wingdings" w:hint="default"/>
      </w:rPr>
    </w:lvl>
    <w:lvl w:ilvl="3" w:tplc="D4A07D34">
      <w:start w:val="1"/>
      <w:numFmt w:val="bullet"/>
      <w:lvlText w:val=""/>
      <w:lvlJc w:val="left"/>
      <w:pPr>
        <w:tabs>
          <w:tab w:val="num" w:pos="2880"/>
        </w:tabs>
        <w:ind w:left="2880" w:hanging="360"/>
      </w:pPr>
      <w:rPr>
        <w:rFonts w:ascii="Symbol" w:hAnsi="Symbol" w:cs="Symbol" w:hint="default"/>
      </w:rPr>
    </w:lvl>
    <w:lvl w:ilvl="4" w:tplc="9D4CD75E">
      <w:start w:val="1"/>
      <w:numFmt w:val="bullet"/>
      <w:lvlText w:val="o"/>
      <w:lvlJc w:val="left"/>
      <w:pPr>
        <w:tabs>
          <w:tab w:val="num" w:pos="3600"/>
        </w:tabs>
        <w:ind w:left="3600" w:hanging="360"/>
      </w:pPr>
      <w:rPr>
        <w:rFonts w:ascii="Courier New" w:hAnsi="Courier New" w:cs="Courier New" w:hint="default"/>
      </w:rPr>
    </w:lvl>
    <w:lvl w:ilvl="5" w:tplc="C2B29DC2">
      <w:start w:val="1"/>
      <w:numFmt w:val="bullet"/>
      <w:lvlText w:val=""/>
      <w:lvlJc w:val="left"/>
      <w:pPr>
        <w:tabs>
          <w:tab w:val="num" w:pos="4320"/>
        </w:tabs>
        <w:ind w:left="4320" w:hanging="360"/>
      </w:pPr>
      <w:rPr>
        <w:rFonts w:ascii="Wingdings" w:hAnsi="Wingdings" w:cs="Wingdings" w:hint="default"/>
      </w:rPr>
    </w:lvl>
    <w:lvl w:ilvl="6" w:tplc="C4BC06F6">
      <w:start w:val="1"/>
      <w:numFmt w:val="bullet"/>
      <w:lvlText w:val=""/>
      <w:lvlJc w:val="left"/>
      <w:pPr>
        <w:tabs>
          <w:tab w:val="num" w:pos="5040"/>
        </w:tabs>
        <w:ind w:left="5040" w:hanging="360"/>
      </w:pPr>
      <w:rPr>
        <w:rFonts w:ascii="Symbol" w:hAnsi="Symbol" w:cs="Symbol" w:hint="default"/>
      </w:rPr>
    </w:lvl>
    <w:lvl w:ilvl="7" w:tplc="6A7CB0D8">
      <w:start w:val="1"/>
      <w:numFmt w:val="bullet"/>
      <w:lvlText w:val="o"/>
      <w:lvlJc w:val="left"/>
      <w:pPr>
        <w:tabs>
          <w:tab w:val="num" w:pos="5760"/>
        </w:tabs>
        <w:ind w:left="5760" w:hanging="360"/>
      </w:pPr>
      <w:rPr>
        <w:rFonts w:ascii="Courier New" w:hAnsi="Courier New" w:cs="Courier New" w:hint="default"/>
      </w:rPr>
    </w:lvl>
    <w:lvl w:ilvl="8" w:tplc="E5F803EE">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999A7308"/>
    <w:multiLevelType w:val="hybridMultilevel"/>
    <w:tmpl w:val="C7AC89F4"/>
    <w:lvl w:ilvl="0" w:tplc="FFCE2502">
      <w:start w:val="1"/>
      <w:numFmt w:val="bullet"/>
      <w:lvlText w:val=""/>
      <w:lvlJc w:val="left"/>
      <w:pPr>
        <w:tabs>
          <w:tab w:val="num" w:pos="720"/>
        </w:tabs>
        <w:ind w:left="720" w:hanging="360"/>
      </w:pPr>
      <w:rPr>
        <w:rFonts w:ascii="Symbol" w:hAnsi="Symbol" w:cs="Symbol" w:hint="default"/>
      </w:rPr>
    </w:lvl>
    <w:lvl w:ilvl="1" w:tplc="FF2A834A">
      <w:start w:val="1"/>
      <w:numFmt w:val="bullet"/>
      <w:lvlText w:val="o"/>
      <w:lvlJc w:val="left"/>
      <w:pPr>
        <w:tabs>
          <w:tab w:val="num" w:pos="1440"/>
        </w:tabs>
        <w:ind w:left="1440" w:hanging="360"/>
      </w:pPr>
      <w:rPr>
        <w:rFonts w:ascii="Courier New" w:hAnsi="Courier New" w:cs="Courier New" w:hint="default"/>
      </w:rPr>
    </w:lvl>
    <w:lvl w:ilvl="2" w:tplc="3528B652">
      <w:start w:val="1"/>
      <w:numFmt w:val="bullet"/>
      <w:lvlText w:val=""/>
      <w:lvlJc w:val="left"/>
      <w:pPr>
        <w:tabs>
          <w:tab w:val="num" w:pos="2160"/>
        </w:tabs>
        <w:ind w:left="2160" w:hanging="360"/>
      </w:pPr>
      <w:rPr>
        <w:rFonts w:ascii="Wingdings" w:hAnsi="Wingdings" w:cs="Wingdings" w:hint="default"/>
      </w:rPr>
    </w:lvl>
    <w:lvl w:ilvl="3" w:tplc="160C3D58">
      <w:start w:val="1"/>
      <w:numFmt w:val="bullet"/>
      <w:lvlText w:val=""/>
      <w:lvlJc w:val="left"/>
      <w:pPr>
        <w:tabs>
          <w:tab w:val="num" w:pos="2880"/>
        </w:tabs>
        <w:ind w:left="2880" w:hanging="360"/>
      </w:pPr>
      <w:rPr>
        <w:rFonts w:ascii="Symbol" w:hAnsi="Symbol" w:cs="Symbol" w:hint="default"/>
      </w:rPr>
    </w:lvl>
    <w:lvl w:ilvl="4" w:tplc="C3A2D086">
      <w:start w:val="1"/>
      <w:numFmt w:val="bullet"/>
      <w:lvlText w:val="o"/>
      <w:lvlJc w:val="left"/>
      <w:pPr>
        <w:tabs>
          <w:tab w:val="num" w:pos="3600"/>
        </w:tabs>
        <w:ind w:left="3600" w:hanging="360"/>
      </w:pPr>
      <w:rPr>
        <w:rFonts w:ascii="Courier New" w:hAnsi="Courier New" w:cs="Courier New" w:hint="default"/>
      </w:rPr>
    </w:lvl>
    <w:lvl w:ilvl="5" w:tplc="3F96DE60">
      <w:start w:val="1"/>
      <w:numFmt w:val="bullet"/>
      <w:lvlText w:val=""/>
      <w:lvlJc w:val="left"/>
      <w:pPr>
        <w:tabs>
          <w:tab w:val="num" w:pos="4320"/>
        </w:tabs>
        <w:ind w:left="4320" w:hanging="360"/>
      </w:pPr>
      <w:rPr>
        <w:rFonts w:ascii="Wingdings" w:hAnsi="Wingdings" w:cs="Wingdings" w:hint="default"/>
      </w:rPr>
    </w:lvl>
    <w:lvl w:ilvl="6" w:tplc="98322614">
      <w:start w:val="1"/>
      <w:numFmt w:val="bullet"/>
      <w:lvlText w:val=""/>
      <w:lvlJc w:val="left"/>
      <w:pPr>
        <w:tabs>
          <w:tab w:val="num" w:pos="5040"/>
        </w:tabs>
        <w:ind w:left="5040" w:hanging="360"/>
      </w:pPr>
      <w:rPr>
        <w:rFonts w:ascii="Symbol" w:hAnsi="Symbol" w:cs="Symbol" w:hint="default"/>
      </w:rPr>
    </w:lvl>
    <w:lvl w:ilvl="7" w:tplc="4BF2E82C">
      <w:start w:val="1"/>
      <w:numFmt w:val="bullet"/>
      <w:lvlText w:val="o"/>
      <w:lvlJc w:val="left"/>
      <w:pPr>
        <w:tabs>
          <w:tab w:val="num" w:pos="5760"/>
        </w:tabs>
        <w:ind w:left="5760" w:hanging="360"/>
      </w:pPr>
      <w:rPr>
        <w:rFonts w:ascii="Courier New" w:hAnsi="Courier New" w:cs="Courier New" w:hint="default"/>
      </w:rPr>
    </w:lvl>
    <w:lvl w:ilvl="8" w:tplc="9700790E">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9ABD9E27"/>
    <w:multiLevelType w:val="hybridMultilevel"/>
    <w:tmpl w:val="4F60A4CC"/>
    <w:lvl w:ilvl="0" w:tplc="A316F6AA">
      <w:start w:val="1"/>
      <w:numFmt w:val="bullet"/>
      <w:lvlText w:val=""/>
      <w:lvlJc w:val="left"/>
      <w:pPr>
        <w:tabs>
          <w:tab w:val="num" w:pos="720"/>
        </w:tabs>
        <w:ind w:left="720" w:hanging="360"/>
      </w:pPr>
      <w:rPr>
        <w:rFonts w:ascii="Symbol" w:hAnsi="Symbol" w:cs="Symbol" w:hint="default"/>
      </w:rPr>
    </w:lvl>
    <w:lvl w:ilvl="1" w:tplc="93F832BE">
      <w:start w:val="1"/>
      <w:numFmt w:val="bullet"/>
      <w:lvlText w:val="o"/>
      <w:lvlJc w:val="left"/>
      <w:pPr>
        <w:tabs>
          <w:tab w:val="num" w:pos="1440"/>
        </w:tabs>
        <w:ind w:left="1440" w:hanging="360"/>
      </w:pPr>
      <w:rPr>
        <w:rFonts w:ascii="Courier New" w:hAnsi="Courier New" w:cs="Courier New" w:hint="default"/>
      </w:rPr>
    </w:lvl>
    <w:lvl w:ilvl="2" w:tplc="ECEEF226">
      <w:start w:val="1"/>
      <w:numFmt w:val="bullet"/>
      <w:lvlText w:val=""/>
      <w:lvlJc w:val="left"/>
      <w:pPr>
        <w:tabs>
          <w:tab w:val="num" w:pos="2160"/>
        </w:tabs>
        <w:ind w:left="2160" w:hanging="360"/>
      </w:pPr>
      <w:rPr>
        <w:rFonts w:ascii="Wingdings" w:hAnsi="Wingdings" w:cs="Wingdings" w:hint="default"/>
      </w:rPr>
    </w:lvl>
    <w:lvl w:ilvl="3" w:tplc="64C42534">
      <w:start w:val="1"/>
      <w:numFmt w:val="bullet"/>
      <w:lvlText w:val=""/>
      <w:lvlJc w:val="left"/>
      <w:pPr>
        <w:tabs>
          <w:tab w:val="num" w:pos="2880"/>
        </w:tabs>
        <w:ind w:left="2880" w:hanging="360"/>
      </w:pPr>
      <w:rPr>
        <w:rFonts w:ascii="Symbol" w:hAnsi="Symbol" w:cs="Symbol" w:hint="default"/>
      </w:rPr>
    </w:lvl>
    <w:lvl w:ilvl="4" w:tplc="859C1EA8">
      <w:start w:val="1"/>
      <w:numFmt w:val="bullet"/>
      <w:lvlText w:val="o"/>
      <w:lvlJc w:val="left"/>
      <w:pPr>
        <w:tabs>
          <w:tab w:val="num" w:pos="3600"/>
        </w:tabs>
        <w:ind w:left="3600" w:hanging="360"/>
      </w:pPr>
      <w:rPr>
        <w:rFonts w:ascii="Courier New" w:hAnsi="Courier New" w:cs="Courier New" w:hint="default"/>
      </w:rPr>
    </w:lvl>
    <w:lvl w:ilvl="5" w:tplc="84E486E6">
      <w:start w:val="1"/>
      <w:numFmt w:val="bullet"/>
      <w:lvlText w:val=""/>
      <w:lvlJc w:val="left"/>
      <w:pPr>
        <w:tabs>
          <w:tab w:val="num" w:pos="4320"/>
        </w:tabs>
        <w:ind w:left="4320" w:hanging="360"/>
      </w:pPr>
      <w:rPr>
        <w:rFonts w:ascii="Wingdings" w:hAnsi="Wingdings" w:cs="Wingdings" w:hint="default"/>
      </w:rPr>
    </w:lvl>
    <w:lvl w:ilvl="6" w:tplc="CCDA3E88">
      <w:start w:val="1"/>
      <w:numFmt w:val="bullet"/>
      <w:lvlText w:val=""/>
      <w:lvlJc w:val="left"/>
      <w:pPr>
        <w:tabs>
          <w:tab w:val="num" w:pos="5040"/>
        </w:tabs>
        <w:ind w:left="5040" w:hanging="360"/>
      </w:pPr>
      <w:rPr>
        <w:rFonts w:ascii="Symbol" w:hAnsi="Symbol" w:cs="Symbol" w:hint="default"/>
      </w:rPr>
    </w:lvl>
    <w:lvl w:ilvl="7" w:tplc="6FEACFAA">
      <w:start w:val="1"/>
      <w:numFmt w:val="bullet"/>
      <w:lvlText w:val="o"/>
      <w:lvlJc w:val="left"/>
      <w:pPr>
        <w:tabs>
          <w:tab w:val="num" w:pos="5760"/>
        </w:tabs>
        <w:ind w:left="5760" w:hanging="360"/>
      </w:pPr>
      <w:rPr>
        <w:rFonts w:ascii="Courier New" w:hAnsi="Courier New" w:cs="Courier New" w:hint="default"/>
      </w:rPr>
    </w:lvl>
    <w:lvl w:ilvl="8" w:tplc="4190906A">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A0D887B7"/>
    <w:multiLevelType w:val="hybridMultilevel"/>
    <w:tmpl w:val="3FF6206A"/>
    <w:lvl w:ilvl="0" w:tplc="C61A8B3A">
      <w:start w:val="1"/>
      <w:numFmt w:val="bullet"/>
      <w:lvlText w:val=""/>
      <w:lvlJc w:val="left"/>
      <w:pPr>
        <w:tabs>
          <w:tab w:val="num" w:pos="720"/>
        </w:tabs>
        <w:ind w:left="720" w:hanging="360"/>
      </w:pPr>
      <w:rPr>
        <w:rFonts w:ascii="Symbol" w:hAnsi="Symbol" w:cs="Symbol" w:hint="default"/>
      </w:rPr>
    </w:lvl>
    <w:lvl w:ilvl="1" w:tplc="A1C0EA1A">
      <w:start w:val="1"/>
      <w:numFmt w:val="bullet"/>
      <w:lvlText w:val="o"/>
      <w:lvlJc w:val="left"/>
      <w:pPr>
        <w:tabs>
          <w:tab w:val="num" w:pos="1440"/>
        </w:tabs>
        <w:ind w:left="1440" w:hanging="360"/>
      </w:pPr>
      <w:rPr>
        <w:rFonts w:ascii="Courier New" w:hAnsi="Courier New" w:cs="Courier New" w:hint="default"/>
      </w:rPr>
    </w:lvl>
    <w:lvl w:ilvl="2" w:tplc="7D6E756A">
      <w:start w:val="1"/>
      <w:numFmt w:val="bullet"/>
      <w:lvlText w:val=""/>
      <w:lvlJc w:val="left"/>
      <w:pPr>
        <w:tabs>
          <w:tab w:val="num" w:pos="2160"/>
        </w:tabs>
        <w:ind w:left="2160" w:hanging="360"/>
      </w:pPr>
      <w:rPr>
        <w:rFonts w:ascii="Wingdings" w:hAnsi="Wingdings" w:cs="Wingdings" w:hint="default"/>
      </w:rPr>
    </w:lvl>
    <w:lvl w:ilvl="3" w:tplc="D81C58CA">
      <w:start w:val="1"/>
      <w:numFmt w:val="bullet"/>
      <w:lvlText w:val=""/>
      <w:lvlJc w:val="left"/>
      <w:pPr>
        <w:tabs>
          <w:tab w:val="num" w:pos="2880"/>
        </w:tabs>
        <w:ind w:left="2880" w:hanging="360"/>
      </w:pPr>
      <w:rPr>
        <w:rFonts w:ascii="Symbol" w:hAnsi="Symbol" w:cs="Symbol" w:hint="default"/>
      </w:rPr>
    </w:lvl>
    <w:lvl w:ilvl="4" w:tplc="C520D1D8">
      <w:start w:val="1"/>
      <w:numFmt w:val="bullet"/>
      <w:lvlText w:val="o"/>
      <w:lvlJc w:val="left"/>
      <w:pPr>
        <w:tabs>
          <w:tab w:val="num" w:pos="3600"/>
        </w:tabs>
        <w:ind w:left="3600" w:hanging="360"/>
      </w:pPr>
      <w:rPr>
        <w:rFonts w:ascii="Courier New" w:hAnsi="Courier New" w:cs="Courier New" w:hint="default"/>
      </w:rPr>
    </w:lvl>
    <w:lvl w:ilvl="5" w:tplc="E4AC3F3C">
      <w:start w:val="1"/>
      <w:numFmt w:val="bullet"/>
      <w:lvlText w:val=""/>
      <w:lvlJc w:val="left"/>
      <w:pPr>
        <w:tabs>
          <w:tab w:val="num" w:pos="4320"/>
        </w:tabs>
        <w:ind w:left="4320" w:hanging="360"/>
      </w:pPr>
      <w:rPr>
        <w:rFonts w:ascii="Wingdings" w:hAnsi="Wingdings" w:cs="Wingdings" w:hint="default"/>
      </w:rPr>
    </w:lvl>
    <w:lvl w:ilvl="6" w:tplc="338610E8">
      <w:start w:val="1"/>
      <w:numFmt w:val="bullet"/>
      <w:lvlText w:val=""/>
      <w:lvlJc w:val="left"/>
      <w:pPr>
        <w:tabs>
          <w:tab w:val="num" w:pos="5040"/>
        </w:tabs>
        <w:ind w:left="5040" w:hanging="360"/>
      </w:pPr>
      <w:rPr>
        <w:rFonts w:ascii="Symbol" w:hAnsi="Symbol" w:cs="Symbol" w:hint="default"/>
      </w:rPr>
    </w:lvl>
    <w:lvl w:ilvl="7" w:tplc="D5940D46">
      <w:start w:val="1"/>
      <w:numFmt w:val="bullet"/>
      <w:lvlText w:val="o"/>
      <w:lvlJc w:val="left"/>
      <w:pPr>
        <w:tabs>
          <w:tab w:val="num" w:pos="5760"/>
        </w:tabs>
        <w:ind w:left="5760" w:hanging="360"/>
      </w:pPr>
      <w:rPr>
        <w:rFonts w:ascii="Courier New" w:hAnsi="Courier New" w:cs="Courier New" w:hint="default"/>
      </w:rPr>
    </w:lvl>
    <w:lvl w:ilvl="8" w:tplc="89E46384">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AB0CCC4D"/>
    <w:multiLevelType w:val="hybridMultilevel"/>
    <w:tmpl w:val="423C7ED4"/>
    <w:lvl w:ilvl="0" w:tplc="0DD27E8C">
      <w:start w:val="1"/>
      <w:numFmt w:val="bullet"/>
      <w:lvlText w:val=""/>
      <w:lvlJc w:val="left"/>
      <w:pPr>
        <w:tabs>
          <w:tab w:val="num" w:pos="720"/>
        </w:tabs>
        <w:ind w:left="720" w:hanging="360"/>
      </w:pPr>
      <w:rPr>
        <w:rFonts w:ascii="Symbol" w:hAnsi="Symbol" w:cs="Symbol" w:hint="default"/>
      </w:rPr>
    </w:lvl>
    <w:lvl w:ilvl="1" w:tplc="3B9C5010">
      <w:start w:val="1"/>
      <w:numFmt w:val="bullet"/>
      <w:lvlText w:val="o"/>
      <w:lvlJc w:val="left"/>
      <w:pPr>
        <w:tabs>
          <w:tab w:val="num" w:pos="1440"/>
        </w:tabs>
        <w:ind w:left="1440" w:hanging="360"/>
      </w:pPr>
      <w:rPr>
        <w:rFonts w:ascii="Courier New" w:hAnsi="Courier New" w:cs="Courier New" w:hint="default"/>
      </w:rPr>
    </w:lvl>
    <w:lvl w:ilvl="2" w:tplc="F84C43DC">
      <w:start w:val="1"/>
      <w:numFmt w:val="bullet"/>
      <w:lvlText w:val=""/>
      <w:lvlJc w:val="left"/>
      <w:pPr>
        <w:tabs>
          <w:tab w:val="num" w:pos="2160"/>
        </w:tabs>
        <w:ind w:left="2160" w:hanging="360"/>
      </w:pPr>
      <w:rPr>
        <w:rFonts w:ascii="Wingdings" w:hAnsi="Wingdings" w:cs="Wingdings" w:hint="default"/>
      </w:rPr>
    </w:lvl>
    <w:lvl w:ilvl="3" w:tplc="A33E037E">
      <w:start w:val="1"/>
      <w:numFmt w:val="bullet"/>
      <w:lvlText w:val=""/>
      <w:lvlJc w:val="left"/>
      <w:pPr>
        <w:tabs>
          <w:tab w:val="num" w:pos="2880"/>
        </w:tabs>
        <w:ind w:left="2880" w:hanging="360"/>
      </w:pPr>
      <w:rPr>
        <w:rFonts w:ascii="Symbol" w:hAnsi="Symbol" w:cs="Symbol" w:hint="default"/>
      </w:rPr>
    </w:lvl>
    <w:lvl w:ilvl="4" w:tplc="55B6A7E8">
      <w:start w:val="1"/>
      <w:numFmt w:val="bullet"/>
      <w:lvlText w:val="o"/>
      <w:lvlJc w:val="left"/>
      <w:pPr>
        <w:tabs>
          <w:tab w:val="num" w:pos="3600"/>
        </w:tabs>
        <w:ind w:left="3600" w:hanging="360"/>
      </w:pPr>
      <w:rPr>
        <w:rFonts w:ascii="Courier New" w:hAnsi="Courier New" w:cs="Courier New" w:hint="default"/>
      </w:rPr>
    </w:lvl>
    <w:lvl w:ilvl="5" w:tplc="1938E5A8">
      <w:start w:val="1"/>
      <w:numFmt w:val="bullet"/>
      <w:lvlText w:val=""/>
      <w:lvlJc w:val="left"/>
      <w:pPr>
        <w:tabs>
          <w:tab w:val="num" w:pos="4320"/>
        </w:tabs>
        <w:ind w:left="4320" w:hanging="360"/>
      </w:pPr>
      <w:rPr>
        <w:rFonts w:ascii="Wingdings" w:hAnsi="Wingdings" w:cs="Wingdings" w:hint="default"/>
      </w:rPr>
    </w:lvl>
    <w:lvl w:ilvl="6" w:tplc="DBEA3B1C">
      <w:start w:val="1"/>
      <w:numFmt w:val="bullet"/>
      <w:lvlText w:val=""/>
      <w:lvlJc w:val="left"/>
      <w:pPr>
        <w:tabs>
          <w:tab w:val="num" w:pos="5040"/>
        </w:tabs>
        <w:ind w:left="5040" w:hanging="360"/>
      </w:pPr>
      <w:rPr>
        <w:rFonts w:ascii="Symbol" w:hAnsi="Symbol" w:cs="Symbol" w:hint="default"/>
      </w:rPr>
    </w:lvl>
    <w:lvl w:ilvl="7" w:tplc="FF448068">
      <w:start w:val="1"/>
      <w:numFmt w:val="bullet"/>
      <w:lvlText w:val="o"/>
      <w:lvlJc w:val="left"/>
      <w:pPr>
        <w:tabs>
          <w:tab w:val="num" w:pos="5760"/>
        </w:tabs>
        <w:ind w:left="5760" w:hanging="360"/>
      </w:pPr>
      <w:rPr>
        <w:rFonts w:ascii="Courier New" w:hAnsi="Courier New" w:cs="Courier New" w:hint="default"/>
      </w:rPr>
    </w:lvl>
    <w:lvl w:ilvl="8" w:tplc="77FA2DDA">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B0CC6BF7"/>
    <w:multiLevelType w:val="hybridMultilevel"/>
    <w:tmpl w:val="EB98BB00"/>
    <w:lvl w:ilvl="0" w:tplc="841CB39E">
      <w:start w:val="1"/>
      <w:numFmt w:val="bullet"/>
      <w:lvlText w:val=""/>
      <w:lvlJc w:val="left"/>
      <w:pPr>
        <w:tabs>
          <w:tab w:val="num" w:pos="720"/>
        </w:tabs>
        <w:ind w:left="720" w:hanging="360"/>
      </w:pPr>
      <w:rPr>
        <w:rFonts w:ascii="Symbol" w:hAnsi="Symbol" w:cs="Symbol" w:hint="default"/>
      </w:rPr>
    </w:lvl>
    <w:lvl w:ilvl="1" w:tplc="4FAE3C4C">
      <w:start w:val="1"/>
      <w:numFmt w:val="bullet"/>
      <w:lvlText w:val="o"/>
      <w:lvlJc w:val="left"/>
      <w:pPr>
        <w:tabs>
          <w:tab w:val="num" w:pos="1440"/>
        </w:tabs>
        <w:ind w:left="1440" w:hanging="360"/>
      </w:pPr>
      <w:rPr>
        <w:rFonts w:ascii="Courier New" w:hAnsi="Courier New" w:cs="Courier New" w:hint="default"/>
      </w:rPr>
    </w:lvl>
    <w:lvl w:ilvl="2" w:tplc="B6E26C84">
      <w:start w:val="1"/>
      <w:numFmt w:val="bullet"/>
      <w:lvlText w:val=""/>
      <w:lvlJc w:val="left"/>
      <w:pPr>
        <w:tabs>
          <w:tab w:val="num" w:pos="2160"/>
        </w:tabs>
        <w:ind w:left="2160" w:hanging="360"/>
      </w:pPr>
      <w:rPr>
        <w:rFonts w:ascii="Wingdings" w:hAnsi="Wingdings" w:cs="Wingdings" w:hint="default"/>
      </w:rPr>
    </w:lvl>
    <w:lvl w:ilvl="3" w:tplc="96DAC4A6">
      <w:start w:val="1"/>
      <w:numFmt w:val="bullet"/>
      <w:lvlText w:val=""/>
      <w:lvlJc w:val="left"/>
      <w:pPr>
        <w:tabs>
          <w:tab w:val="num" w:pos="2880"/>
        </w:tabs>
        <w:ind w:left="2880" w:hanging="360"/>
      </w:pPr>
      <w:rPr>
        <w:rFonts w:ascii="Symbol" w:hAnsi="Symbol" w:cs="Symbol" w:hint="default"/>
      </w:rPr>
    </w:lvl>
    <w:lvl w:ilvl="4" w:tplc="CD9EDED4">
      <w:start w:val="1"/>
      <w:numFmt w:val="bullet"/>
      <w:lvlText w:val="o"/>
      <w:lvlJc w:val="left"/>
      <w:pPr>
        <w:tabs>
          <w:tab w:val="num" w:pos="3600"/>
        </w:tabs>
        <w:ind w:left="3600" w:hanging="360"/>
      </w:pPr>
      <w:rPr>
        <w:rFonts w:ascii="Courier New" w:hAnsi="Courier New" w:cs="Courier New" w:hint="default"/>
      </w:rPr>
    </w:lvl>
    <w:lvl w:ilvl="5" w:tplc="F4B45DDA">
      <w:start w:val="1"/>
      <w:numFmt w:val="bullet"/>
      <w:lvlText w:val=""/>
      <w:lvlJc w:val="left"/>
      <w:pPr>
        <w:tabs>
          <w:tab w:val="num" w:pos="4320"/>
        </w:tabs>
        <w:ind w:left="4320" w:hanging="360"/>
      </w:pPr>
      <w:rPr>
        <w:rFonts w:ascii="Wingdings" w:hAnsi="Wingdings" w:cs="Wingdings" w:hint="default"/>
      </w:rPr>
    </w:lvl>
    <w:lvl w:ilvl="6" w:tplc="10143ACC">
      <w:start w:val="1"/>
      <w:numFmt w:val="bullet"/>
      <w:lvlText w:val=""/>
      <w:lvlJc w:val="left"/>
      <w:pPr>
        <w:tabs>
          <w:tab w:val="num" w:pos="5040"/>
        </w:tabs>
        <w:ind w:left="5040" w:hanging="360"/>
      </w:pPr>
      <w:rPr>
        <w:rFonts w:ascii="Symbol" w:hAnsi="Symbol" w:cs="Symbol" w:hint="default"/>
      </w:rPr>
    </w:lvl>
    <w:lvl w:ilvl="7" w:tplc="F86C01C4">
      <w:start w:val="1"/>
      <w:numFmt w:val="bullet"/>
      <w:lvlText w:val="o"/>
      <w:lvlJc w:val="left"/>
      <w:pPr>
        <w:tabs>
          <w:tab w:val="num" w:pos="5760"/>
        </w:tabs>
        <w:ind w:left="5760" w:hanging="360"/>
      </w:pPr>
      <w:rPr>
        <w:rFonts w:ascii="Courier New" w:hAnsi="Courier New" w:cs="Courier New" w:hint="default"/>
      </w:rPr>
    </w:lvl>
    <w:lvl w:ilvl="8" w:tplc="0268AE82">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B9AE6D77"/>
    <w:multiLevelType w:val="hybridMultilevel"/>
    <w:tmpl w:val="90F22D2A"/>
    <w:lvl w:ilvl="0" w:tplc="08A85B9C">
      <w:start w:val="1"/>
      <w:numFmt w:val="bullet"/>
      <w:lvlText w:val=""/>
      <w:lvlJc w:val="left"/>
      <w:pPr>
        <w:tabs>
          <w:tab w:val="num" w:pos="720"/>
        </w:tabs>
        <w:ind w:left="720" w:hanging="360"/>
      </w:pPr>
      <w:rPr>
        <w:rFonts w:ascii="Symbol" w:hAnsi="Symbol" w:cs="Symbol" w:hint="default"/>
      </w:rPr>
    </w:lvl>
    <w:lvl w:ilvl="1" w:tplc="E86E45F4">
      <w:start w:val="1"/>
      <w:numFmt w:val="bullet"/>
      <w:lvlText w:val="o"/>
      <w:lvlJc w:val="left"/>
      <w:pPr>
        <w:tabs>
          <w:tab w:val="num" w:pos="1440"/>
        </w:tabs>
        <w:ind w:left="1440" w:hanging="360"/>
      </w:pPr>
      <w:rPr>
        <w:rFonts w:ascii="Courier New" w:hAnsi="Courier New" w:cs="Courier New" w:hint="default"/>
      </w:rPr>
    </w:lvl>
    <w:lvl w:ilvl="2" w:tplc="F1B67940">
      <w:start w:val="1"/>
      <w:numFmt w:val="bullet"/>
      <w:lvlText w:val=""/>
      <w:lvlJc w:val="left"/>
      <w:pPr>
        <w:tabs>
          <w:tab w:val="num" w:pos="2160"/>
        </w:tabs>
        <w:ind w:left="2160" w:hanging="360"/>
      </w:pPr>
      <w:rPr>
        <w:rFonts w:ascii="Wingdings" w:hAnsi="Wingdings" w:cs="Wingdings" w:hint="default"/>
      </w:rPr>
    </w:lvl>
    <w:lvl w:ilvl="3" w:tplc="195C4EA6">
      <w:start w:val="1"/>
      <w:numFmt w:val="bullet"/>
      <w:lvlText w:val=""/>
      <w:lvlJc w:val="left"/>
      <w:pPr>
        <w:tabs>
          <w:tab w:val="num" w:pos="2880"/>
        </w:tabs>
        <w:ind w:left="2880" w:hanging="360"/>
      </w:pPr>
      <w:rPr>
        <w:rFonts w:ascii="Symbol" w:hAnsi="Symbol" w:cs="Symbol" w:hint="default"/>
      </w:rPr>
    </w:lvl>
    <w:lvl w:ilvl="4" w:tplc="B1187E96">
      <w:start w:val="1"/>
      <w:numFmt w:val="bullet"/>
      <w:lvlText w:val="o"/>
      <w:lvlJc w:val="left"/>
      <w:pPr>
        <w:tabs>
          <w:tab w:val="num" w:pos="3600"/>
        </w:tabs>
        <w:ind w:left="3600" w:hanging="360"/>
      </w:pPr>
      <w:rPr>
        <w:rFonts w:ascii="Courier New" w:hAnsi="Courier New" w:cs="Courier New" w:hint="default"/>
      </w:rPr>
    </w:lvl>
    <w:lvl w:ilvl="5" w:tplc="D1E6DFC6">
      <w:start w:val="1"/>
      <w:numFmt w:val="bullet"/>
      <w:lvlText w:val=""/>
      <w:lvlJc w:val="left"/>
      <w:pPr>
        <w:tabs>
          <w:tab w:val="num" w:pos="4320"/>
        </w:tabs>
        <w:ind w:left="4320" w:hanging="360"/>
      </w:pPr>
      <w:rPr>
        <w:rFonts w:ascii="Wingdings" w:hAnsi="Wingdings" w:cs="Wingdings" w:hint="default"/>
      </w:rPr>
    </w:lvl>
    <w:lvl w:ilvl="6" w:tplc="73027CB8">
      <w:start w:val="1"/>
      <w:numFmt w:val="bullet"/>
      <w:lvlText w:val=""/>
      <w:lvlJc w:val="left"/>
      <w:pPr>
        <w:tabs>
          <w:tab w:val="num" w:pos="5040"/>
        </w:tabs>
        <w:ind w:left="5040" w:hanging="360"/>
      </w:pPr>
      <w:rPr>
        <w:rFonts w:ascii="Symbol" w:hAnsi="Symbol" w:cs="Symbol" w:hint="default"/>
      </w:rPr>
    </w:lvl>
    <w:lvl w:ilvl="7" w:tplc="316A3DC4">
      <w:start w:val="1"/>
      <w:numFmt w:val="bullet"/>
      <w:lvlText w:val="o"/>
      <w:lvlJc w:val="left"/>
      <w:pPr>
        <w:tabs>
          <w:tab w:val="num" w:pos="5760"/>
        </w:tabs>
        <w:ind w:left="5760" w:hanging="360"/>
      </w:pPr>
      <w:rPr>
        <w:rFonts w:ascii="Courier New" w:hAnsi="Courier New" w:cs="Courier New" w:hint="default"/>
      </w:rPr>
    </w:lvl>
    <w:lvl w:ilvl="8" w:tplc="148A7826">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BB902F87"/>
    <w:multiLevelType w:val="hybridMultilevel"/>
    <w:tmpl w:val="04DA8316"/>
    <w:lvl w:ilvl="0" w:tplc="85A0AD8A">
      <w:start w:val="1"/>
      <w:numFmt w:val="bullet"/>
      <w:lvlText w:val=""/>
      <w:lvlJc w:val="left"/>
      <w:pPr>
        <w:tabs>
          <w:tab w:val="num" w:pos="720"/>
        </w:tabs>
        <w:ind w:left="720" w:hanging="360"/>
      </w:pPr>
      <w:rPr>
        <w:rFonts w:ascii="Symbol" w:hAnsi="Symbol" w:cs="Symbol" w:hint="default"/>
      </w:rPr>
    </w:lvl>
    <w:lvl w:ilvl="1" w:tplc="0C940B3E">
      <w:start w:val="1"/>
      <w:numFmt w:val="bullet"/>
      <w:lvlText w:val="o"/>
      <w:lvlJc w:val="left"/>
      <w:pPr>
        <w:tabs>
          <w:tab w:val="num" w:pos="1440"/>
        </w:tabs>
        <w:ind w:left="1440" w:hanging="360"/>
      </w:pPr>
      <w:rPr>
        <w:rFonts w:ascii="Courier New" w:hAnsi="Courier New" w:cs="Courier New" w:hint="default"/>
      </w:rPr>
    </w:lvl>
    <w:lvl w:ilvl="2" w:tplc="993AE658">
      <w:start w:val="1"/>
      <w:numFmt w:val="bullet"/>
      <w:lvlText w:val=""/>
      <w:lvlJc w:val="left"/>
      <w:pPr>
        <w:tabs>
          <w:tab w:val="num" w:pos="2160"/>
        </w:tabs>
        <w:ind w:left="2160" w:hanging="360"/>
      </w:pPr>
      <w:rPr>
        <w:rFonts w:ascii="Wingdings" w:hAnsi="Wingdings" w:cs="Wingdings" w:hint="default"/>
      </w:rPr>
    </w:lvl>
    <w:lvl w:ilvl="3" w:tplc="681EDB0A">
      <w:start w:val="1"/>
      <w:numFmt w:val="bullet"/>
      <w:lvlText w:val=""/>
      <w:lvlJc w:val="left"/>
      <w:pPr>
        <w:tabs>
          <w:tab w:val="num" w:pos="2880"/>
        </w:tabs>
        <w:ind w:left="2880" w:hanging="360"/>
      </w:pPr>
      <w:rPr>
        <w:rFonts w:ascii="Symbol" w:hAnsi="Symbol" w:cs="Symbol" w:hint="default"/>
      </w:rPr>
    </w:lvl>
    <w:lvl w:ilvl="4" w:tplc="C6449956">
      <w:start w:val="1"/>
      <w:numFmt w:val="bullet"/>
      <w:lvlText w:val="o"/>
      <w:lvlJc w:val="left"/>
      <w:pPr>
        <w:tabs>
          <w:tab w:val="num" w:pos="3600"/>
        </w:tabs>
        <w:ind w:left="3600" w:hanging="360"/>
      </w:pPr>
      <w:rPr>
        <w:rFonts w:ascii="Courier New" w:hAnsi="Courier New" w:cs="Courier New" w:hint="default"/>
      </w:rPr>
    </w:lvl>
    <w:lvl w:ilvl="5" w:tplc="E39C7F96">
      <w:start w:val="1"/>
      <w:numFmt w:val="bullet"/>
      <w:lvlText w:val=""/>
      <w:lvlJc w:val="left"/>
      <w:pPr>
        <w:tabs>
          <w:tab w:val="num" w:pos="4320"/>
        </w:tabs>
        <w:ind w:left="4320" w:hanging="360"/>
      </w:pPr>
      <w:rPr>
        <w:rFonts w:ascii="Wingdings" w:hAnsi="Wingdings" w:cs="Wingdings" w:hint="default"/>
      </w:rPr>
    </w:lvl>
    <w:lvl w:ilvl="6" w:tplc="3A82D65E">
      <w:start w:val="1"/>
      <w:numFmt w:val="bullet"/>
      <w:lvlText w:val=""/>
      <w:lvlJc w:val="left"/>
      <w:pPr>
        <w:tabs>
          <w:tab w:val="num" w:pos="5040"/>
        </w:tabs>
        <w:ind w:left="5040" w:hanging="360"/>
      </w:pPr>
      <w:rPr>
        <w:rFonts w:ascii="Symbol" w:hAnsi="Symbol" w:cs="Symbol" w:hint="default"/>
      </w:rPr>
    </w:lvl>
    <w:lvl w:ilvl="7" w:tplc="758297EE">
      <w:start w:val="1"/>
      <w:numFmt w:val="bullet"/>
      <w:lvlText w:val="o"/>
      <w:lvlJc w:val="left"/>
      <w:pPr>
        <w:tabs>
          <w:tab w:val="num" w:pos="5760"/>
        </w:tabs>
        <w:ind w:left="5760" w:hanging="360"/>
      </w:pPr>
      <w:rPr>
        <w:rFonts w:ascii="Courier New" w:hAnsi="Courier New" w:cs="Courier New" w:hint="default"/>
      </w:rPr>
    </w:lvl>
    <w:lvl w:ilvl="8" w:tplc="EC7E1C3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C6826381"/>
    <w:multiLevelType w:val="hybridMultilevel"/>
    <w:tmpl w:val="DF880700"/>
    <w:lvl w:ilvl="0" w:tplc="D02CDAE8">
      <w:start w:val="1"/>
      <w:numFmt w:val="bullet"/>
      <w:lvlText w:val=""/>
      <w:lvlJc w:val="left"/>
      <w:pPr>
        <w:tabs>
          <w:tab w:val="num" w:pos="720"/>
        </w:tabs>
        <w:ind w:left="720" w:hanging="360"/>
      </w:pPr>
      <w:rPr>
        <w:rFonts w:ascii="Symbol" w:hAnsi="Symbol" w:cs="Symbol" w:hint="default"/>
      </w:rPr>
    </w:lvl>
    <w:lvl w:ilvl="1" w:tplc="8188B558">
      <w:start w:val="1"/>
      <w:numFmt w:val="bullet"/>
      <w:lvlText w:val="o"/>
      <w:lvlJc w:val="left"/>
      <w:pPr>
        <w:tabs>
          <w:tab w:val="num" w:pos="1440"/>
        </w:tabs>
        <w:ind w:left="1440" w:hanging="360"/>
      </w:pPr>
      <w:rPr>
        <w:rFonts w:ascii="Courier New" w:hAnsi="Courier New" w:cs="Courier New" w:hint="default"/>
      </w:rPr>
    </w:lvl>
    <w:lvl w:ilvl="2" w:tplc="763668E4">
      <w:start w:val="1"/>
      <w:numFmt w:val="bullet"/>
      <w:lvlText w:val=""/>
      <w:lvlJc w:val="left"/>
      <w:pPr>
        <w:tabs>
          <w:tab w:val="num" w:pos="2160"/>
        </w:tabs>
        <w:ind w:left="2160" w:hanging="360"/>
      </w:pPr>
      <w:rPr>
        <w:rFonts w:ascii="Wingdings" w:hAnsi="Wingdings" w:cs="Wingdings" w:hint="default"/>
      </w:rPr>
    </w:lvl>
    <w:lvl w:ilvl="3" w:tplc="5186FD4E">
      <w:start w:val="1"/>
      <w:numFmt w:val="bullet"/>
      <w:lvlText w:val=""/>
      <w:lvlJc w:val="left"/>
      <w:pPr>
        <w:tabs>
          <w:tab w:val="num" w:pos="2880"/>
        </w:tabs>
        <w:ind w:left="2880" w:hanging="360"/>
      </w:pPr>
      <w:rPr>
        <w:rFonts w:ascii="Symbol" w:hAnsi="Symbol" w:cs="Symbol" w:hint="default"/>
      </w:rPr>
    </w:lvl>
    <w:lvl w:ilvl="4" w:tplc="27D44BDE">
      <w:start w:val="1"/>
      <w:numFmt w:val="bullet"/>
      <w:lvlText w:val="o"/>
      <w:lvlJc w:val="left"/>
      <w:pPr>
        <w:tabs>
          <w:tab w:val="num" w:pos="3600"/>
        </w:tabs>
        <w:ind w:left="3600" w:hanging="360"/>
      </w:pPr>
      <w:rPr>
        <w:rFonts w:ascii="Courier New" w:hAnsi="Courier New" w:cs="Courier New" w:hint="default"/>
      </w:rPr>
    </w:lvl>
    <w:lvl w:ilvl="5" w:tplc="04CA35B6">
      <w:start w:val="1"/>
      <w:numFmt w:val="bullet"/>
      <w:lvlText w:val=""/>
      <w:lvlJc w:val="left"/>
      <w:pPr>
        <w:tabs>
          <w:tab w:val="num" w:pos="4320"/>
        </w:tabs>
        <w:ind w:left="4320" w:hanging="360"/>
      </w:pPr>
      <w:rPr>
        <w:rFonts w:ascii="Wingdings" w:hAnsi="Wingdings" w:cs="Wingdings" w:hint="default"/>
      </w:rPr>
    </w:lvl>
    <w:lvl w:ilvl="6" w:tplc="E1809A68">
      <w:start w:val="1"/>
      <w:numFmt w:val="bullet"/>
      <w:lvlText w:val=""/>
      <w:lvlJc w:val="left"/>
      <w:pPr>
        <w:tabs>
          <w:tab w:val="num" w:pos="5040"/>
        </w:tabs>
        <w:ind w:left="5040" w:hanging="360"/>
      </w:pPr>
      <w:rPr>
        <w:rFonts w:ascii="Symbol" w:hAnsi="Symbol" w:cs="Symbol" w:hint="default"/>
      </w:rPr>
    </w:lvl>
    <w:lvl w:ilvl="7" w:tplc="FE28D8C0">
      <w:start w:val="1"/>
      <w:numFmt w:val="bullet"/>
      <w:lvlText w:val="o"/>
      <w:lvlJc w:val="left"/>
      <w:pPr>
        <w:tabs>
          <w:tab w:val="num" w:pos="5760"/>
        </w:tabs>
        <w:ind w:left="5760" w:hanging="360"/>
      </w:pPr>
      <w:rPr>
        <w:rFonts w:ascii="Courier New" w:hAnsi="Courier New" w:cs="Courier New" w:hint="default"/>
      </w:rPr>
    </w:lvl>
    <w:lvl w:ilvl="8" w:tplc="F8BA887A">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CC9C4C9E"/>
    <w:multiLevelType w:val="hybridMultilevel"/>
    <w:tmpl w:val="39700356"/>
    <w:lvl w:ilvl="0" w:tplc="51C0B7A2">
      <w:start w:val="1"/>
      <w:numFmt w:val="bullet"/>
      <w:lvlText w:val=""/>
      <w:lvlJc w:val="left"/>
      <w:pPr>
        <w:tabs>
          <w:tab w:val="num" w:pos="720"/>
        </w:tabs>
        <w:ind w:left="720" w:hanging="360"/>
      </w:pPr>
      <w:rPr>
        <w:rFonts w:ascii="Symbol" w:hAnsi="Symbol" w:cs="Symbol" w:hint="default"/>
      </w:rPr>
    </w:lvl>
    <w:lvl w:ilvl="1" w:tplc="60421A44">
      <w:start w:val="1"/>
      <w:numFmt w:val="bullet"/>
      <w:lvlText w:val="o"/>
      <w:lvlJc w:val="left"/>
      <w:pPr>
        <w:tabs>
          <w:tab w:val="num" w:pos="1440"/>
        </w:tabs>
        <w:ind w:left="1440" w:hanging="360"/>
      </w:pPr>
      <w:rPr>
        <w:rFonts w:ascii="Courier New" w:hAnsi="Courier New" w:cs="Courier New" w:hint="default"/>
      </w:rPr>
    </w:lvl>
    <w:lvl w:ilvl="2" w:tplc="F596370C">
      <w:start w:val="1"/>
      <w:numFmt w:val="bullet"/>
      <w:lvlText w:val=""/>
      <w:lvlJc w:val="left"/>
      <w:pPr>
        <w:tabs>
          <w:tab w:val="num" w:pos="2160"/>
        </w:tabs>
        <w:ind w:left="2160" w:hanging="360"/>
      </w:pPr>
      <w:rPr>
        <w:rFonts w:ascii="Wingdings" w:hAnsi="Wingdings" w:cs="Wingdings" w:hint="default"/>
      </w:rPr>
    </w:lvl>
    <w:lvl w:ilvl="3" w:tplc="4D8C7582">
      <w:start w:val="1"/>
      <w:numFmt w:val="bullet"/>
      <w:lvlText w:val=""/>
      <w:lvlJc w:val="left"/>
      <w:pPr>
        <w:tabs>
          <w:tab w:val="num" w:pos="2880"/>
        </w:tabs>
        <w:ind w:left="2880" w:hanging="360"/>
      </w:pPr>
      <w:rPr>
        <w:rFonts w:ascii="Symbol" w:hAnsi="Symbol" w:cs="Symbol" w:hint="default"/>
      </w:rPr>
    </w:lvl>
    <w:lvl w:ilvl="4" w:tplc="9118DA46">
      <w:start w:val="1"/>
      <w:numFmt w:val="bullet"/>
      <w:lvlText w:val="o"/>
      <w:lvlJc w:val="left"/>
      <w:pPr>
        <w:tabs>
          <w:tab w:val="num" w:pos="3600"/>
        </w:tabs>
        <w:ind w:left="3600" w:hanging="360"/>
      </w:pPr>
      <w:rPr>
        <w:rFonts w:ascii="Courier New" w:hAnsi="Courier New" w:cs="Courier New" w:hint="default"/>
      </w:rPr>
    </w:lvl>
    <w:lvl w:ilvl="5" w:tplc="5212ED28">
      <w:start w:val="1"/>
      <w:numFmt w:val="bullet"/>
      <w:lvlText w:val=""/>
      <w:lvlJc w:val="left"/>
      <w:pPr>
        <w:tabs>
          <w:tab w:val="num" w:pos="4320"/>
        </w:tabs>
        <w:ind w:left="4320" w:hanging="360"/>
      </w:pPr>
      <w:rPr>
        <w:rFonts w:ascii="Wingdings" w:hAnsi="Wingdings" w:cs="Wingdings" w:hint="default"/>
      </w:rPr>
    </w:lvl>
    <w:lvl w:ilvl="6" w:tplc="9DB4B3BE">
      <w:start w:val="1"/>
      <w:numFmt w:val="bullet"/>
      <w:lvlText w:val=""/>
      <w:lvlJc w:val="left"/>
      <w:pPr>
        <w:tabs>
          <w:tab w:val="num" w:pos="5040"/>
        </w:tabs>
        <w:ind w:left="5040" w:hanging="360"/>
      </w:pPr>
      <w:rPr>
        <w:rFonts w:ascii="Symbol" w:hAnsi="Symbol" w:cs="Symbol" w:hint="default"/>
      </w:rPr>
    </w:lvl>
    <w:lvl w:ilvl="7" w:tplc="153E2EBE">
      <w:start w:val="1"/>
      <w:numFmt w:val="bullet"/>
      <w:lvlText w:val="o"/>
      <w:lvlJc w:val="left"/>
      <w:pPr>
        <w:tabs>
          <w:tab w:val="num" w:pos="5760"/>
        </w:tabs>
        <w:ind w:left="5760" w:hanging="360"/>
      </w:pPr>
      <w:rPr>
        <w:rFonts w:ascii="Courier New" w:hAnsi="Courier New" w:cs="Courier New" w:hint="default"/>
      </w:rPr>
    </w:lvl>
    <w:lvl w:ilvl="8" w:tplc="ADFC0E4E">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CD78B7D9"/>
    <w:multiLevelType w:val="hybridMultilevel"/>
    <w:tmpl w:val="CD28311E"/>
    <w:lvl w:ilvl="0" w:tplc="CA6E8F5C">
      <w:start w:val="1"/>
      <w:numFmt w:val="bullet"/>
      <w:lvlText w:val=""/>
      <w:lvlJc w:val="left"/>
      <w:pPr>
        <w:tabs>
          <w:tab w:val="num" w:pos="720"/>
        </w:tabs>
        <w:ind w:left="720" w:hanging="360"/>
      </w:pPr>
      <w:rPr>
        <w:rFonts w:ascii="Symbol" w:hAnsi="Symbol" w:cs="Symbol" w:hint="default"/>
      </w:rPr>
    </w:lvl>
    <w:lvl w:ilvl="1" w:tplc="5CE63B2A">
      <w:start w:val="1"/>
      <w:numFmt w:val="bullet"/>
      <w:lvlText w:val="o"/>
      <w:lvlJc w:val="left"/>
      <w:pPr>
        <w:tabs>
          <w:tab w:val="num" w:pos="1440"/>
        </w:tabs>
        <w:ind w:left="1440" w:hanging="360"/>
      </w:pPr>
      <w:rPr>
        <w:rFonts w:ascii="Courier New" w:hAnsi="Courier New" w:cs="Courier New" w:hint="default"/>
      </w:rPr>
    </w:lvl>
    <w:lvl w:ilvl="2" w:tplc="26968FC8">
      <w:start w:val="1"/>
      <w:numFmt w:val="bullet"/>
      <w:lvlText w:val=""/>
      <w:lvlJc w:val="left"/>
      <w:pPr>
        <w:tabs>
          <w:tab w:val="num" w:pos="2160"/>
        </w:tabs>
        <w:ind w:left="2160" w:hanging="360"/>
      </w:pPr>
      <w:rPr>
        <w:rFonts w:ascii="Wingdings" w:hAnsi="Wingdings" w:cs="Wingdings" w:hint="default"/>
      </w:rPr>
    </w:lvl>
    <w:lvl w:ilvl="3" w:tplc="62668042">
      <w:start w:val="1"/>
      <w:numFmt w:val="bullet"/>
      <w:lvlText w:val=""/>
      <w:lvlJc w:val="left"/>
      <w:pPr>
        <w:tabs>
          <w:tab w:val="num" w:pos="2880"/>
        </w:tabs>
        <w:ind w:left="2880" w:hanging="360"/>
      </w:pPr>
      <w:rPr>
        <w:rFonts w:ascii="Symbol" w:hAnsi="Symbol" w:cs="Symbol" w:hint="default"/>
      </w:rPr>
    </w:lvl>
    <w:lvl w:ilvl="4" w:tplc="DFC05BB2">
      <w:start w:val="1"/>
      <w:numFmt w:val="bullet"/>
      <w:lvlText w:val="o"/>
      <w:lvlJc w:val="left"/>
      <w:pPr>
        <w:tabs>
          <w:tab w:val="num" w:pos="3600"/>
        </w:tabs>
        <w:ind w:left="3600" w:hanging="360"/>
      </w:pPr>
      <w:rPr>
        <w:rFonts w:ascii="Courier New" w:hAnsi="Courier New" w:cs="Courier New" w:hint="default"/>
      </w:rPr>
    </w:lvl>
    <w:lvl w:ilvl="5" w:tplc="592E910A">
      <w:start w:val="1"/>
      <w:numFmt w:val="bullet"/>
      <w:lvlText w:val=""/>
      <w:lvlJc w:val="left"/>
      <w:pPr>
        <w:tabs>
          <w:tab w:val="num" w:pos="4320"/>
        </w:tabs>
        <w:ind w:left="4320" w:hanging="360"/>
      </w:pPr>
      <w:rPr>
        <w:rFonts w:ascii="Wingdings" w:hAnsi="Wingdings" w:cs="Wingdings" w:hint="default"/>
      </w:rPr>
    </w:lvl>
    <w:lvl w:ilvl="6" w:tplc="A51EF956">
      <w:start w:val="1"/>
      <w:numFmt w:val="bullet"/>
      <w:lvlText w:val=""/>
      <w:lvlJc w:val="left"/>
      <w:pPr>
        <w:tabs>
          <w:tab w:val="num" w:pos="5040"/>
        </w:tabs>
        <w:ind w:left="5040" w:hanging="360"/>
      </w:pPr>
      <w:rPr>
        <w:rFonts w:ascii="Symbol" w:hAnsi="Symbol" w:cs="Symbol" w:hint="default"/>
      </w:rPr>
    </w:lvl>
    <w:lvl w:ilvl="7" w:tplc="1136BC10">
      <w:start w:val="1"/>
      <w:numFmt w:val="bullet"/>
      <w:lvlText w:val="o"/>
      <w:lvlJc w:val="left"/>
      <w:pPr>
        <w:tabs>
          <w:tab w:val="num" w:pos="5760"/>
        </w:tabs>
        <w:ind w:left="5760" w:hanging="360"/>
      </w:pPr>
      <w:rPr>
        <w:rFonts w:ascii="Courier New" w:hAnsi="Courier New" w:cs="Courier New" w:hint="default"/>
      </w:rPr>
    </w:lvl>
    <w:lvl w:ilvl="8" w:tplc="5AA60650">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D870B2E4"/>
    <w:multiLevelType w:val="hybridMultilevel"/>
    <w:tmpl w:val="E85213CC"/>
    <w:lvl w:ilvl="0" w:tplc="F6D4DDF2">
      <w:start w:val="1"/>
      <w:numFmt w:val="bullet"/>
      <w:lvlText w:val=""/>
      <w:lvlJc w:val="left"/>
      <w:pPr>
        <w:tabs>
          <w:tab w:val="num" w:pos="720"/>
        </w:tabs>
        <w:ind w:left="720" w:hanging="360"/>
      </w:pPr>
      <w:rPr>
        <w:rFonts w:ascii="Symbol" w:hAnsi="Symbol" w:cs="Symbol" w:hint="default"/>
      </w:rPr>
    </w:lvl>
    <w:lvl w:ilvl="1" w:tplc="3064C18A">
      <w:start w:val="1"/>
      <w:numFmt w:val="bullet"/>
      <w:lvlText w:val="o"/>
      <w:lvlJc w:val="left"/>
      <w:pPr>
        <w:tabs>
          <w:tab w:val="num" w:pos="1440"/>
        </w:tabs>
        <w:ind w:left="1440" w:hanging="360"/>
      </w:pPr>
      <w:rPr>
        <w:rFonts w:ascii="Courier New" w:hAnsi="Courier New" w:cs="Courier New" w:hint="default"/>
      </w:rPr>
    </w:lvl>
    <w:lvl w:ilvl="2" w:tplc="72AE0B58">
      <w:start w:val="1"/>
      <w:numFmt w:val="bullet"/>
      <w:lvlText w:val=""/>
      <w:lvlJc w:val="left"/>
      <w:pPr>
        <w:tabs>
          <w:tab w:val="num" w:pos="2160"/>
        </w:tabs>
        <w:ind w:left="2160" w:hanging="360"/>
      </w:pPr>
      <w:rPr>
        <w:rFonts w:ascii="Wingdings" w:hAnsi="Wingdings" w:cs="Wingdings" w:hint="default"/>
      </w:rPr>
    </w:lvl>
    <w:lvl w:ilvl="3" w:tplc="6B2CE392">
      <w:start w:val="1"/>
      <w:numFmt w:val="bullet"/>
      <w:lvlText w:val=""/>
      <w:lvlJc w:val="left"/>
      <w:pPr>
        <w:tabs>
          <w:tab w:val="num" w:pos="2880"/>
        </w:tabs>
        <w:ind w:left="2880" w:hanging="360"/>
      </w:pPr>
      <w:rPr>
        <w:rFonts w:ascii="Symbol" w:hAnsi="Symbol" w:cs="Symbol" w:hint="default"/>
      </w:rPr>
    </w:lvl>
    <w:lvl w:ilvl="4" w:tplc="152487B6">
      <w:start w:val="1"/>
      <w:numFmt w:val="bullet"/>
      <w:lvlText w:val="o"/>
      <w:lvlJc w:val="left"/>
      <w:pPr>
        <w:tabs>
          <w:tab w:val="num" w:pos="3600"/>
        </w:tabs>
        <w:ind w:left="3600" w:hanging="360"/>
      </w:pPr>
      <w:rPr>
        <w:rFonts w:ascii="Courier New" w:hAnsi="Courier New" w:cs="Courier New" w:hint="default"/>
      </w:rPr>
    </w:lvl>
    <w:lvl w:ilvl="5" w:tplc="C7ACA6B8">
      <w:start w:val="1"/>
      <w:numFmt w:val="bullet"/>
      <w:lvlText w:val=""/>
      <w:lvlJc w:val="left"/>
      <w:pPr>
        <w:tabs>
          <w:tab w:val="num" w:pos="4320"/>
        </w:tabs>
        <w:ind w:left="4320" w:hanging="360"/>
      </w:pPr>
      <w:rPr>
        <w:rFonts w:ascii="Wingdings" w:hAnsi="Wingdings" w:cs="Wingdings" w:hint="default"/>
      </w:rPr>
    </w:lvl>
    <w:lvl w:ilvl="6" w:tplc="947A9658">
      <w:start w:val="1"/>
      <w:numFmt w:val="bullet"/>
      <w:lvlText w:val=""/>
      <w:lvlJc w:val="left"/>
      <w:pPr>
        <w:tabs>
          <w:tab w:val="num" w:pos="5040"/>
        </w:tabs>
        <w:ind w:left="5040" w:hanging="360"/>
      </w:pPr>
      <w:rPr>
        <w:rFonts w:ascii="Symbol" w:hAnsi="Symbol" w:cs="Symbol" w:hint="default"/>
      </w:rPr>
    </w:lvl>
    <w:lvl w:ilvl="7" w:tplc="21FE9616">
      <w:start w:val="1"/>
      <w:numFmt w:val="bullet"/>
      <w:lvlText w:val="o"/>
      <w:lvlJc w:val="left"/>
      <w:pPr>
        <w:tabs>
          <w:tab w:val="num" w:pos="5760"/>
        </w:tabs>
        <w:ind w:left="5760" w:hanging="360"/>
      </w:pPr>
      <w:rPr>
        <w:rFonts w:ascii="Courier New" w:hAnsi="Courier New" w:cs="Courier New" w:hint="default"/>
      </w:rPr>
    </w:lvl>
    <w:lvl w:ilvl="8" w:tplc="31109AB0">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D949613D"/>
    <w:multiLevelType w:val="hybridMultilevel"/>
    <w:tmpl w:val="3B8616DA"/>
    <w:lvl w:ilvl="0" w:tplc="FEF21F6C">
      <w:start w:val="1"/>
      <w:numFmt w:val="bullet"/>
      <w:lvlText w:val=""/>
      <w:lvlJc w:val="left"/>
      <w:pPr>
        <w:tabs>
          <w:tab w:val="num" w:pos="720"/>
        </w:tabs>
        <w:ind w:left="720" w:hanging="360"/>
      </w:pPr>
      <w:rPr>
        <w:rFonts w:ascii="Symbol" w:hAnsi="Symbol" w:cs="Symbol" w:hint="default"/>
      </w:rPr>
    </w:lvl>
    <w:lvl w:ilvl="1" w:tplc="DEC4A75C">
      <w:start w:val="1"/>
      <w:numFmt w:val="bullet"/>
      <w:lvlText w:val="o"/>
      <w:lvlJc w:val="left"/>
      <w:pPr>
        <w:tabs>
          <w:tab w:val="num" w:pos="1440"/>
        </w:tabs>
        <w:ind w:left="1440" w:hanging="360"/>
      </w:pPr>
      <w:rPr>
        <w:rFonts w:ascii="Courier New" w:hAnsi="Courier New" w:cs="Courier New" w:hint="default"/>
      </w:rPr>
    </w:lvl>
    <w:lvl w:ilvl="2" w:tplc="047C89D4">
      <w:start w:val="1"/>
      <w:numFmt w:val="bullet"/>
      <w:lvlText w:val=""/>
      <w:lvlJc w:val="left"/>
      <w:pPr>
        <w:tabs>
          <w:tab w:val="num" w:pos="2160"/>
        </w:tabs>
        <w:ind w:left="2160" w:hanging="360"/>
      </w:pPr>
      <w:rPr>
        <w:rFonts w:ascii="Wingdings" w:hAnsi="Wingdings" w:cs="Wingdings" w:hint="default"/>
      </w:rPr>
    </w:lvl>
    <w:lvl w:ilvl="3" w:tplc="EDE40D22">
      <w:start w:val="1"/>
      <w:numFmt w:val="bullet"/>
      <w:lvlText w:val=""/>
      <w:lvlJc w:val="left"/>
      <w:pPr>
        <w:tabs>
          <w:tab w:val="num" w:pos="2880"/>
        </w:tabs>
        <w:ind w:left="2880" w:hanging="360"/>
      </w:pPr>
      <w:rPr>
        <w:rFonts w:ascii="Symbol" w:hAnsi="Symbol" w:cs="Symbol" w:hint="default"/>
      </w:rPr>
    </w:lvl>
    <w:lvl w:ilvl="4" w:tplc="56D48F54">
      <w:start w:val="1"/>
      <w:numFmt w:val="bullet"/>
      <w:lvlText w:val="o"/>
      <w:lvlJc w:val="left"/>
      <w:pPr>
        <w:tabs>
          <w:tab w:val="num" w:pos="3600"/>
        </w:tabs>
        <w:ind w:left="3600" w:hanging="360"/>
      </w:pPr>
      <w:rPr>
        <w:rFonts w:ascii="Courier New" w:hAnsi="Courier New" w:cs="Courier New" w:hint="default"/>
      </w:rPr>
    </w:lvl>
    <w:lvl w:ilvl="5" w:tplc="EAA6AB0A">
      <w:start w:val="1"/>
      <w:numFmt w:val="bullet"/>
      <w:lvlText w:val=""/>
      <w:lvlJc w:val="left"/>
      <w:pPr>
        <w:tabs>
          <w:tab w:val="num" w:pos="4320"/>
        </w:tabs>
        <w:ind w:left="4320" w:hanging="360"/>
      </w:pPr>
      <w:rPr>
        <w:rFonts w:ascii="Wingdings" w:hAnsi="Wingdings" w:cs="Wingdings" w:hint="default"/>
      </w:rPr>
    </w:lvl>
    <w:lvl w:ilvl="6" w:tplc="3716A8C2">
      <w:start w:val="1"/>
      <w:numFmt w:val="bullet"/>
      <w:lvlText w:val=""/>
      <w:lvlJc w:val="left"/>
      <w:pPr>
        <w:tabs>
          <w:tab w:val="num" w:pos="5040"/>
        </w:tabs>
        <w:ind w:left="5040" w:hanging="360"/>
      </w:pPr>
      <w:rPr>
        <w:rFonts w:ascii="Symbol" w:hAnsi="Symbol" w:cs="Symbol" w:hint="default"/>
      </w:rPr>
    </w:lvl>
    <w:lvl w:ilvl="7" w:tplc="C9707194">
      <w:start w:val="1"/>
      <w:numFmt w:val="bullet"/>
      <w:lvlText w:val="o"/>
      <w:lvlJc w:val="left"/>
      <w:pPr>
        <w:tabs>
          <w:tab w:val="num" w:pos="5760"/>
        </w:tabs>
        <w:ind w:left="5760" w:hanging="360"/>
      </w:pPr>
      <w:rPr>
        <w:rFonts w:ascii="Courier New" w:hAnsi="Courier New" w:cs="Courier New" w:hint="default"/>
      </w:rPr>
    </w:lvl>
    <w:lvl w:ilvl="8" w:tplc="D06AEFAA">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E8F3FAD3"/>
    <w:multiLevelType w:val="hybridMultilevel"/>
    <w:tmpl w:val="BE7AD8EE"/>
    <w:lvl w:ilvl="0" w:tplc="9CBA1710">
      <w:start w:val="1"/>
      <w:numFmt w:val="bullet"/>
      <w:lvlText w:val=""/>
      <w:lvlJc w:val="left"/>
      <w:pPr>
        <w:tabs>
          <w:tab w:val="num" w:pos="720"/>
        </w:tabs>
        <w:ind w:left="720" w:hanging="360"/>
      </w:pPr>
      <w:rPr>
        <w:rFonts w:ascii="Symbol" w:hAnsi="Symbol" w:cs="Symbol" w:hint="default"/>
      </w:rPr>
    </w:lvl>
    <w:lvl w:ilvl="1" w:tplc="277A0100">
      <w:start w:val="1"/>
      <w:numFmt w:val="bullet"/>
      <w:lvlText w:val="o"/>
      <w:lvlJc w:val="left"/>
      <w:pPr>
        <w:tabs>
          <w:tab w:val="num" w:pos="1440"/>
        </w:tabs>
        <w:ind w:left="1440" w:hanging="360"/>
      </w:pPr>
      <w:rPr>
        <w:rFonts w:ascii="Courier New" w:hAnsi="Courier New" w:cs="Courier New" w:hint="default"/>
      </w:rPr>
    </w:lvl>
    <w:lvl w:ilvl="2" w:tplc="A4CE0D36">
      <w:start w:val="1"/>
      <w:numFmt w:val="bullet"/>
      <w:lvlText w:val=""/>
      <w:lvlJc w:val="left"/>
      <w:pPr>
        <w:tabs>
          <w:tab w:val="num" w:pos="2160"/>
        </w:tabs>
        <w:ind w:left="2160" w:hanging="360"/>
      </w:pPr>
      <w:rPr>
        <w:rFonts w:ascii="Wingdings" w:hAnsi="Wingdings" w:cs="Wingdings" w:hint="default"/>
      </w:rPr>
    </w:lvl>
    <w:lvl w:ilvl="3" w:tplc="239EEF78">
      <w:start w:val="1"/>
      <w:numFmt w:val="bullet"/>
      <w:lvlText w:val=""/>
      <w:lvlJc w:val="left"/>
      <w:pPr>
        <w:tabs>
          <w:tab w:val="num" w:pos="2880"/>
        </w:tabs>
        <w:ind w:left="2880" w:hanging="360"/>
      </w:pPr>
      <w:rPr>
        <w:rFonts w:ascii="Symbol" w:hAnsi="Symbol" w:cs="Symbol" w:hint="default"/>
      </w:rPr>
    </w:lvl>
    <w:lvl w:ilvl="4" w:tplc="51020A60">
      <w:start w:val="1"/>
      <w:numFmt w:val="bullet"/>
      <w:lvlText w:val="o"/>
      <w:lvlJc w:val="left"/>
      <w:pPr>
        <w:tabs>
          <w:tab w:val="num" w:pos="3600"/>
        </w:tabs>
        <w:ind w:left="3600" w:hanging="360"/>
      </w:pPr>
      <w:rPr>
        <w:rFonts w:ascii="Courier New" w:hAnsi="Courier New" w:cs="Courier New" w:hint="default"/>
      </w:rPr>
    </w:lvl>
    <w:lvl w:ilvl="5" w:tplc="87345618">
      <w:start w:val="1"/>
      <w:numFmt w:val="bullet"/>
      <w:lvlText w:val=""/>
      <w:lvlJc w:val="left"/>
      <w:pPr>
        <w:tabs>
          <w:tab w:val="num" w:pos="4320"/>
        </w:tabs>
        <w:ind w:left="4320" w:hanging="360"/>
      </w:pPr>
      <w:rPr>
        <w:rFonts w:ascii="Wingdings" w:hAnsi="Wingdings" w:cs="Wingdings" w:hint="default"/>
      </w:rPr>
    </w:lvl>
    <w:lvl w:ilvl="6" w:tplc="5C30FACC">
      <w:start w:val="1"/>
      <w:numFmt w:val="bullet"/>
      <w:lvlText w:val=""/>
      <w:lvlJc w:val="left"/>
      <w:pPr>
        <w:tabs>
          <w:tab w:val="num" w:pos="5040"/>
        </w:tabs>
        <w:ind w:left="5040" w:hanging="360"/>
      </w:pPr>
      <w:rPr>
        <w:rFonts w:ascii="Symbol" w:hAnsi="Symbol" w:cs="Symbol" w:hint="default"/>
      </w:rPr>
    </w:lvl>
    <w:lvl w:ilvl="7" w:tplc="1E06509E">
      <w:start w:val="1"/>
      <w:numFmt w:val="bullet"/>
      <w:lvlText w:val="o"/>
      <w:lvlJc w:val="left"/>
      <w:pPr>
        <w:tabs>
          <w:tab w:val="num" w:pos="5760"/>
        </w:tabs>
        <w:ind w:left="5760" w:hanging="360"/>
      </w:pPr>
      <w:rPr>
        <w:rFonts w:ascii="Courier New" w:hAnsi="Courier New" w:cs="Courier New" w:hint="default"/>
      </w:rPr>
    </w:lvl>
    <w:lvl w:ilvl="8" w:tplc="3EEE8240">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F0DA9CBB"/>
    <w:multiLevelType w:val="hybridMultilevel"/>
    <w:tmpl w:val="D69A757C"/>
    <w:lvl w:ilvl="0" w:tplc="95988EFA">
      <w:start w:val="1"/>
      <w:numFmt w:val="bullet"/>
      <w:lvlText w:val=""/>
      <w:lvlJc w:val="left"/>
      <w:pPr>
        <w:tabs>
          <w:tab w:val="num" w:pos="720"/>
        </w:tabs>
        <w:ind w:left="720" w:hanging="360"/>
      </w:pPr>
      <w:rPr>
        <w:rFonts w:ascii="Symbol" w:hAnsi="Symbol" w:cs="Symbol" w:hint="default"/>
      </w:rPr>
    </w:lvl>
    <w:lvl w:ilvl="1" w:tplc="7C32013E">
      <w:start w:val="1"/>
      <w:numFmt w:val="bullet"/>
      <w:lvlText w:val="o"/>
      <w:lvlJc w:val="left"/>
      <w:pPr>
        <w:tabs>
          <w:tab w:val="num" w:pos="1440"/>
        </w:tabs>
        <w:ind w:left="1440" w:hanging="360"/>
      </w:pPr>
      <w:rPr>
        <w:rFonts w:ascii="Courier New" w:hAnsi="Courier New" w:cs="Courier New" w:hint="default"/>
      </w:rPr>
    </w:lvl>
    <w:lvl w:ilvl="2" w:tplc="FABC7F92">
      <w:start w:val="1"/>
      <w:numFmt w:val="bullet"/>
      <w:lvlText w:val=""/>
      <w:lvlJc w:val="left"/>
      <w:pPr>
        <w:tabs>
          <w:tab w:val="num" w:pos="2160"/>
        </w:tabs>
        <w:ind w:left="2160" w:hanging="360"/>
      </w:pPr>
      <w:rPr>
        <w:rFonts w:ascii="Wingdings" w:hAnsi="Wingdings" w:cs="Wingdings" w:hint="default"/>
      </w:rPr>
    </w:lvl>
    <w:lvl w:ilvl="3" w:tplc="8F8A2A76">
      <w:start w:val="1"/>
      <w:numFmt w:val="bullet"/>
      <w:lvlText w:val=""/>
      <w:lvlJc w:val="left"/>
      <w:pPr>
        <w:tabs>
          <w:tab w:val="num" w:pos="2880"/>
        </w:tabs>
        <w:ind w:left="2880" w:hanging="360"/>
      </w:pPr>
      <w:rPr>
        <w:rFonts w:ascii="Symbol" w:hAnsi="Symbol" w:cs="Symbol" w:hint="default"/>
      </w:rPr>
    </w:lvl>
    <w:lvl w:ilvl="4" w:tplc="57BE8C4A">
      <w:start w:val="1"/>
      <w:numFmt w:val="bullet"/>
      <w:lvlText w:val="o"/>
      <w:lvlJc w:val="left"/>
      <w:pPr>
        <w:tabs>
          <w:tab w:val="num" w:pos="3600"/>
        </w:tabs>
        <w:ind w:left="3600" w:hanging="360"/>
      </w:pPr>
      <w:rPr>
        <w:rFonts w:ascii="Courier New" w:hAnsi="Courier New" w:cs="Courier New" w:hint="default"/>
      </w:rPr>
    </w:lvl>
    <w:lvl w:ilvl="5" w:tplc="87C64558">
      <w:start w:val="1"/>
      <w:numFmt w:val="bullet"/>
      <w:lvlText w:val=""/>
      <w:lvlJc w:val="left"/>
      <w:pPr>
        <w:tabs>
          <w:tab w:val="num" w:pos="4320"/>
        </w:tabs>
        <w:ind w:left="4320" w:hanging="360"/>
      </w:pPr>
      <w:rPr>
        <w:rFonts w:ascii="Wingdings" w:hAnsi="Wingdings" w:cs="Wingdings" w:hint="default"/>
      </w:rPr>
    </w:lvl>
    <w:lvl w:ilvl="6" w:tplc="93D60A1C">
      <w:start w:val="1"/>
      <w:numFmt w:val="bullet"/>
      <w:lvlText w:val=""/>
      <w:lvlJc w:val="left"/>
      <w:pPr>
        <w:tabs>
          <w:tab w:val="num" w:pos="5040"/>
        </w:tabs>
        <w:ind w:left="5040" w:hanging="360"/>
      </w:pPr>
      <w:rPr>
        <w:rFonts w:ascii="Symbol" w:hAnsi="Symbol" w:cs="Symbol" w:hint="default"/>
      </w:rPr>
    </w:lvl>
    <w:lvl w:ilvl="7" w:tplc="2C6A32B8">
      <w:start w:val="1"/>
      <w:numFmt w:val="bullet"/>
      <w:lvlText w:val="o"/>
      <w:lvlJc w:val="left"/>
      <w:pPr>
        <w:tabs>
          <w:tab w:val="num" w:pos="5760"/>
        </w:tabs>
        <w:ind w:left="5760" w:hanging="360"/>
      </w:pPr>
      <w:rPr>
        <w:rFonts w:ascii="Courier New" w:hAnsi="Courier New" w:cs="Courier New" w:hint="default"/>
      </w:rPr>
    </w:lvl>
    <w:lvl w:ilvl="8" w:tplc="464091E0">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F73E9F11"/>
    <w:multiLevelType w:val="hybridMultilevel"/>
    <w:tmpl w:val="931E4B62"/>
    <w:lvl w:ilvl="0" w:tplc="4A5C06E4">
      <w:start w:val="1"/>
      <w:numFmt w:val="bullet"/>
      <w:lvlText w:val=""/>
      <w:lvlJc w:val="left"/>
      <w:pPr>
        <w:tabs>
          <w:tab w:val="num" w:pos="720"/>
        </w:tabs>
        <w:ind w:left="720" w:hanging="360"/>
      </w:pPr>
      <w:rPr>
        <w:rFonts w:ascii="Symbol" w:hAnsi="Symbol" w:cs="Symbol" w:hint="default"/>
      </w:rPr>
    </w:lvl>
    <w:lvl w:ilvl="1" w:tplc="96966882">
      <w:start w:val="1"/>
      <w:numFmt w:val="bullet"/>
      <w:lvlText w:val="o"/>
      <w:lvlJc w:val="left"/>
      <w:pPr>
        <w:tabs>
          <w:tab w:val="num" w:pos="1440"/>
        </w:tabs>
        <w:ind w:left="1440" w:hanging="360"/>
      </w:pPr>
      <w:rPr>
        <w:rFonts w:ascii="Courier New" w:hAnsi="Courier New" w:cs="Courier New" w:hint="default"/>
      </w:rPr>
    </w:lvl>
    <w:lvl w:ilvl="2" w:tplc="D61ED0C2">
      <w:start w:val="1"/>
      <w:numFmt w:val="bullet"/>
      <w:lvlText w:val=""/>
      <w:lvlJc w:val="left"/>
      <w:pPr>
        <w:tabs>
          <w:tab w:val="num" w:pos="2160"/>
        </w:tabs>
        <w:ind w:left="2160" w:hanging="360"/>
      </w:pPr>
      <w:rPr>
        <w:rFonts w:ascii="Wingdings" w:hAnsi="Wingdings" w:cs="Wingdings" w:hint="default"/>
      </w:rPr>
    </w:lvl>
    <w:lvl w:ilvl="3" w:tplc="23F00A80">
      <w:start w:val="1"/>
      <w:numFmt w:val="bullet"/>
      <w:lvlText w:val=""/>
      <w:lvlJc w:val="left"/>
      <w:pPr>
        <w:tabs>
          <w:tab w:val="num" w:pos="2880"/>
        </w:tabs>
        <w:ind w:left="2880" w:hanging="360"/>
      </w:pPr>
      <w:rPr>
        <w:rFonts w:ascii="Symbol" w:hAnsi="Symbol" w:cs="Symbol" w:hint="default"/>
      </w:rPr>
    </w:lvl>
    <w:lvl w:ilvl="4" w:tplc="30FC7852">
      <w:start w:val="1"/>
      <w:numFmt w:val="bullet"/>
      <w:lvlText w:val="o"/>
      <w:lvlJc w:val="left"/>
      <w:pPr>
        <w:tabs>
          <w:tab w:val="num" w:pos="3600"/>
        </w:tabs>
        <w:ind w:left="3600" w:hanging="360"/>
      </w:pPr>
      <w:rPr>
        <w:rFonts w:ascii="Courier New" w:hAnsi="Courier New" w:cs="Courier New" w:hint="default"/>
      </w:rPr>
    </w:lvl>
    <w:lvl w:ilvl="5" w:tplc="7868BBE8">
      <w:start w:val="1"/>
      <w:numFmt w:val="bullet"/>
      <w:lvlText w:val=""/>
      <w:lvlJc w:val="left"/>
      <w:pPr>
        <w:tabs>
          <w:tab w:val="num" w:pos="4320"/>
        </w:tabs>
        <w:ind w:left="4320" w:hanging="360"/>
      </w:pPr>
      <w:rPr>
        <w:rFonts w:ascii="Wingdings" w:hAnsi="Wingdings" w:cs="Wingdings" w:hint="default"/>
      </w:rPr>
    </w:lvl>
    <w:lvl w:ilvl="6" w:tplc="313A0736">
      <w:start w:val="1"/>
      <w:numFmt w:val="bullet"/>
      <w:lvlText w:val=""/>
      <w:lvlJc w:val="left"/>
      <w:pPr>
        <w:tabs>
          <w:tab w:val="num" w:pos="5040"/>
        </w:tabs>
        <w:ind w:left="5040" w:hanging="360"/>
      </w:pPr>
      <w:rPr>
        <w:rFonts w:ascii="Symbol" w:hAnsi="Symbol" w:cs="Symbol" w:hint="default"/>
      </w:rPr>
    </w:lvl>
    <w:lvl w:ilvl="7" w:tplc="FE721A72">
      <w:start w:val="1"/>
      <w:numFmt w:val="bullet"/>
      <w:lvlText w:val="o"/>
      <w:lvlJc w:val="left"/>
      <w:pPr>
        <w:tabs>
          <w:tab w:val="num" w:pos="5760"/>
        </w:tabs>
        <w:ind w:left="5760" w:hanging="360"/>
      </w:pPr>
      <w:rPr>
        <w:rFonts w:ascii="Courier New" w:hAnsi="Courier New" w:cs="Courier New" w:hint="default"/>
      </w:rPr>
    </w:lvl>
    <w:lvl w:ilvl="8" w:tplc="E01E969C">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85C6CC9"/>
    <w:multiLevelType w:val="multilevel"/>
    <w:tmpl w:val="2FF2C8C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983074D"/>
    <w:multiLevelType w:val="multilevel"/>
    <w:tmpl w:val="7902AE38"/>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108B8352"/>
    <w:multiLevelType w:val="hybridMultilevel"/>
    <w:tmpl w:val="73C4B718"/>
    <w:lvl w:ilvl="0" w:tplc="C0E00586">
      <w:start w:val="1"/>
      <w:numFmt w:val="bullet"/>
      <w:lvlText w:val=""/>
      <w:lvlJc w:val="left"/>
      <w:pPr>
        <w:tabs>
          <w:tab w:val="num" w:pos="720"/>
        </w:tabs>
        <w:ind w:left="720" w:hanging="360"/>
      </w:pPr>
      <w:rPr>
        <w:rFonts w:ascii="Symbol" w:hAnsi="Symbol" w:cs="Symbol" w:hint="default"/>
      </w:rPr>
    </w:lvl>
    <w:lvl w:ilvl="1" w:tplc="3F0C2784">
      <w:start w:val="1"/>
      <w:numFmt w:val="bullet"/>
      <w:lvlText w:val="o"/>
      <w:lvlJc w:val="left"/>
      <w:pPr>
        <w:tabs>
          <w:tab w:val="num" w:pos="1440"/>
        </w:tabs>
        <w:ind w:left="1440" w:hanging="360"/>
      </w:pPr>
      <w:rPr>
        <w:rFonts w:ascii="Courier New" w:hAnsi="Courier New" w:cs="Courier New" w:hint="default"/>
      </w:rPr>
    </w:lvl>
    <w:lvl w:ilvl="2" w:tplc="6AF49012">
      <w:start w:val="1"/>
      <w:numFmt w:val="bullet"/>
      <w:lvlText w:val=""/>
      <w:lvlJc w:val="left"/>
      <w:pPr>
        <w:tabs>
          <w:tab w:val="num" w:pos="2160"/>
        </w:tabs>
        <w:ind w:left="2160" w:hanging="360"/>
      </w:pPr>
      <w:rPr>
        <w:rFonts w:ascii="Wingdings" w:hAnsi="Wingdings" w:cs="Wingdings" w:hint="default"/>
      </w:rPr>
    </w:lvl>
    <w:lvl w:ilvl="3" w:tplc="AAC4D0C2">
      <w:start w:val="1"/>
      <w:numFmt w:val="bullet"/>
      <w:lvlText w:val=""/>
      <w:lvlJc w:val="left"/>
      <w:pPr>
        <w:tabs>
          <w:tab w:val="num" w:pos="2880"/>
        </w:tabs>
        <w:ind w:left="2880" w:hanging="360"/>
      </w:pPr>
      <w:rPr>
        <w:rFonts w:ascii="Symbol" w:hAnsi="Symbol" w:cs="Symbol" w:hint="default"/>
      </w:rPr>
    </w:lvl>
    <w:lvl w:ilvl="4" w:tplc="4ECC7E80">
      <w:start w:val="1"/>
      <w:numFmt w:val="bullet"/>
      <w:lvlText w:val="o"/>
      <w:lvlJc w:val="left"/>
      <w:pPr>
        <w:tabs>
          <w:tab w:val="num" w:pos="3600"/>
        </w:tabs>
        <w:ind w:left="3600" w:hanging="360"/>
      </w:pPr>
      <w:rPr>
        <w:rFonts w:ascii="Courier New" w:hAnsi="Courier New" w:cs="Courier New" w:hint="default"/>
      </w:rPr>
    </w:lvl>
    <w:lvl w:ilvl="5" w:tplc="98BCC9CE">
      <w:start w:val="1"/>
      <w:numFmt w:val="bullet"/>
      <w:lvlText w:val=""/>
      <w:lvlJc w:val="left"/>
      <w:pPr>
        <w:tabs>
          <w:tab w:val="num" w:pos="4320"/>
        </w:tabs>
        <w:ind w:left="4320" w:hanging="360"/>
      </w:pPr>
      <w:rPr>
        <w:rFonts w:ascii="Wingdings" w:hAnsi="Wingdings" w:cs="Wingdings" w:hint="default"/>
      </w:rPr>
    </w:lvl>
    <w:lvl w:ilvl="6" w:tplc="9B9C5766">
      <w:start w:val="1"/>
      <w:numFmt w:val="bullet"/>
      <w:lvlText w:val=""/>
      <w:lvlJc w:val="left"/>
      <w:pPr>
        <w:tabs>
          <w:tab w:val="num" w:pos="5040"/>
        </w:tabs>
        <w:ind w:left="5040" w:hanging="360"/>
      </w:pPr>
      <w:rPr>
        <w:rFonts w:ascii="Symbol" w:hAnsi="Symbol" w:cs="Symbol" w:hint="default"/>
      </w:rPr>
    </w:lvl>
    <w:lvl w:ilvl="7" w:tplc="7904E938">
      <w:start w:val="1"/>
      <w:numFmt w:val="bullet"/>
      <w:lvlText w:val="o"/>
      <w:lvlJc w:val="left"/>
      <w:pPr>
        <w:tabs>
          <w:tab w:val="num" w:pos="5760"/>
        </w:tabs>
        <w:ind w:left="5760" w:hanging="360"/>
      </w:pPr>
      <w:rPr>
        <w:rFonts w:ascii="Courier New" w:hAnsi="Courier New" w:cs="Courier New" w:hint="default"/>
      </w:rPr>
    </w:lvl>
    <w:lvl w:ilvl="8" w:tplc="C5EA2DCA">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2B793A9"/>
    <w:multiLevelType w:val="hybridMultilevel"/>
    <w:tmpl w:val="FD9850C6"/>
    <w:lvl w:ilvl="0" w:tplc="36A49082">
      <w:start w:val="1"/>
      <w:numFmt w:val="bullet"/>
      <w:lvlText w:val=""/>
      <w:lvlJc w:val="left"/>
      <w:pPr>
        <w:tabs>
          <w:tab w:val="num" w:pos="720"/>
        </w:tabs>
        <w:ind w:left="720" w:hanging="360"/>
      </w:pPr>
      <w:rPr>
        <w:rFonts w:ascii="Symbol" w:hAnsi="Symbol" w:cs="Symbol" w:hint="default"/>
      </w:rPr>
    </w:lvl>
    <w:lvl w:ilvl="1" w:tplc="4E50AC06">
      <w:start w:val="1"/>
      <w:numFmt w:val="bullet"/>
      <w:lvlText w:val="o"/>
      <w:lvlJc w:val="left"/>
      <w:pPr>
        <w:tabs>
          <w:tab w:val="num" w:pos="1440"/>
        </w:tabs>
        <w:ind w:left="1440" w:hanging="360"/>
      </w:pPr>
      <w:rPr>
        <w:rFonts w:ascii="Courier New" w:hAnsi="Courier New" w:cs="Courier New" w:hint="default"/>
      </w:rPr>
    </w:lvl>
    <w:lvl w:ilvl="2" w:tplc="149E64DA">
      <w:start w:val="1"/>
      <w:numFmt w:val="bullet"/>
      <w:lvlText w:val=""/>
      <w:lvlJc w:val="left"/>
      <w:pPr>
        <w:tabs>
          <w:tab w:val="num" w:pos="2160"/>
        </w:tabs>
        <w:ind w:left="2160" w:hanging="360"/>
      </w:pPr>
      <w:rPr>
        <w:rFonts w:ascii="Wingdings" w:hAnsi="Wingdings" w:cs="Wingdings" w:hint="default"/>
      </w:rPr>
    </w:lvl>
    <w:lvl w:ilvl="3" w:tplc="5CFA4742">
      <w:start w:val="1"/>
      <w:numFmt w:val="bullet"/>
      <w:lvlText w:val=""/>
      <w:lvlJc w:val="left"/>
      <w:pPr>
        <w:tabs>
          <w:tab w:val="num" w:pos="2880"/>
        </w:tabs>
        <w:ind w:left="2880" w:hanging="360"/>
      </w:pPr>
      <w:rPr>
        <w:rFonts w:ascii="Symbol" w:hAnsi="Symbol" w:cs="Symbol" w:hint="default"/>
      </w:rPr>
    </w:lvl>
    <w:lvl w:ilvl="4" w:tplc="0AB0729C">
      <w:start w:val="1"/>
      <w:numFmt w:val="bullet"/>
      <w:lvlText w:val="o"/>
      <w:lvlJc w:val="left"/>
      <w:pPr>
        <w:tabs>
          <w:tab w:val="num" w:pos="3600"/>
        </w:tabs>
        <w:ind w:left="3600" w:hanging="360"/>
      </w:pPr>
      <w:rPr>
        <w:rFonts w:ascii="Courier New" w:hAnsi="Courier New" w:cs="Courier New" w:hint="default"/>
      </w:rPr>
    </w:lvl>
    <w:lvl w:ilvl="5" w:tplc="68A04DBE">
      <w:start w:val="1"/>
      <w:numFmt w:val="bullet"/>
      <w:lvlText w:val=""/>
      <w:lvlJc w:val="left"/>
      <w:pPr>
        <w:tabs>
          <w:tab w:val="num" w:pos="4320"/>
        </w:tabs>
        <w:ind w:left="4320" w:hanging="360"/>
      </w:pPr>
      <w:rPr>
        <w:rFonts w:ascii="Wingdings" w:hAnsi="Wingdings" w:cs="Wingdings" w:hint="default"/>
      </w:rPr>
    </w:lvl>
    <w:lvl w:ilvl="6" w:tplc="E436B2D0">
      <w:start w:val="1"/>
      <w:numFmt w:val="bullet"/>
      <w:lvlText w:val=""/>
      <w:lvlJc w:val="left"/>
      <w:pPr>
        <w:tabs>
          <w:tab w:val="num" w:pos="5040"/>
        </w:tabs>
        <w:ind w:left="5040" w:hanging="360"/>
      </w:pPr>
      <w:rPr>
        <w:rFonts w:ascii="Symbol" w:hAnsi="Symbol" w:cs="Symbol" w:hint="default"/>
      </w:rPr>
    </w:lvl>
    <w:lvl w:ilvl="7" w:tplc="692C159A">
      <w:start w:val="1"/>
      <w:numFmt w:val="bullet"/>
      <w:lvlText w:val="o"/>
      <w:lvlJc w:val="left"/>
      <w:pPr>
        <w:tabs>
          <w:tab w:val="num" w:pos="5760"/>
        </w:tabs>
        <w:ind w:left="5760" w:hanging="360"/>
      </w:pPr>
      <w:rPr>
        <w:rFonts w:ascii="Courier New" w:hAnsi="Courier New" w:cs="Courier New" w:hint="default"/>
      </w:rPr>
    </w:lvl>
    <w:lvl w:ilvl="8" w:tplc="099E3064">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9A170A6"/>
    <w:multiLevelType w:val="hybridMultilevel"/>
    <w:tmpl w:val="88B61176"/>
    <w:lvl w:ilvl="0" w:tplc="60FE4A88">
      <w:start w:val="1"/>
      <w:numFmt w:val="bullet"/>
      <w:lvlText w:val=""/>
      <w:lvlJc w:val="left"/>
      <w:pPr>
        <w:tabs>
          <w:tab w:val="num" w:pos="720"/>
        </w:tabs>
        <w:ind w:left="720" w:hanging="360"/>
      </w:pPr>
      <w:rPr>
        <w:rFonts w:ascii="Symbol" w:hAnsi="Symbol" w:cs="Symbol" w:hint="default"/>
      </w:rPr>
    </w:lvl>
    <w:lvl w:ilvl="1" w:tplc="94E20F1C">
      <w:start w:val="1"/>
      <w:numFmt w:val="bullet"/>
      <w:lvlText w:val="o"/>
      <w:lvlJc w:val="left"/>
      <w:pPr>
        <w:tabs>
          <w:tab w:val="num" w:pos="1440"/>
        </w:tabs>
        <w:ind w:left="1440" w:hanging="360"/>
      </w:pPr>
      <w:rPr>
        <w:rFonts w:ascii="Courier New" w:hAnsi="Courier New" w:cs="Courier New" w:hint="default"/>
      </w:rPr>
    </w:lvl>
    <w:lvl w:ilvl="2" w:tplc="EDB0111E">
      <w:start w:val="1"/>
      <w:numFmt w:val="bullet"/>
      <w:lvlText w:val=""/>
      <w:lvlJc w:val="left"/>
      <w:pPr>
        <w:tabs>
          <w:tab w:val="num" w:pos="2160"/>
        </w:tabs>
        <w:ind w:left="2160" w:hanging="360"/>
      </w:pPr>
      <w:rPr>
        <w:rFonts w:ascii="Wingdings" w:hAnsi="Wingdings" w:cs="Wingdings" w:hint="default"/>
      </w:rPr>
    </w:lvl>
    <w:lvl w:ilvl="3" w:tplc="1A6E3CE6">
      <w:start w:val="1"/>
      <w:numFmt w:val="bullet"/>
      <w:lvlText w:val=""/>
      <w:lvlJc w:val="left"/>
      <w:pPr>
        <w:tabs>
          <w:tab w:val="num" w:pos="2880"/>
        </w:tabs>
        <w:ind w:left="2880" w:hanging="360"/>
      </w:pPr>
      <w:rPr>
        <w:rFonts w:ascii="Symbol" w:hAnsi="Symbol" w:cs="Symbol" w:hint="default"/>
      </w:rPr>
    </w:lvl>
    <w:lvl w:ilvl="4" w:tplc="D4F090D2">
      <w:start w:val="1"/>
      <w:numFmt w:val="bullet"/>
      <w:lvlText w:val="o"/>
      <w:lvlJc w:val="left"/>
      <w:pPr>
        <w:tabs>
          <w:tab w:val="num" w:pos="3600"/>
        </w:tabs>
        <w:ind w:left="3600" w:hanging="360"/>
      </w:pPr>
      <w:rPr>
        <w:rFonts w:ascii="Courier New" w:hAnsi="Courier New" w:cs="Courier New" w:hint="default"/>
      </w:rPr>
    </w:lvl>
    <w:lvl w:ilvl="5" w:tplc="32E83E24">
      <w:start w:val="1"/>
      <w:numFmt w:val="bullet"/>
      <w:lvlText w:val=""/>
      <w:lvlJc w:val="left"/>
      <w:pPr>
        <w:tabs>
          <w:tab w:val="num" w:pos="4320"/>
        </w:tabs>
        <w:ind w:left="4320" w:hanging="360"/>
      </w:pPr>
      <w:rPr>
        <w:rFonts w:ascii="Wingdings" w:hAnsi="Wingdings" w:cs="Wingdings" w:hint="default"/>
      </w:rPr>
    </w:lvl>
    <w:lvl w:ilvl="6" w:tplc="3F5285A8">
      <w:start w:val="1"/>
      <w:numFmt w:val="bullet"/>
      <w:lvlText w:val=""/>
      <w:lvlJc w:val="left"/>
      <w:pPr>
        <w:tabs>
          <w:tab w:val="num" w:pos="5040"/>
        </w:tabs>
        <w:ind w:left="5040" w:hanging="360"/>
      </w:pPr>
      <w:rPr>
        <w:rFonts w:ascii="Symbol" w:hAnsi="Symbol" w:cs="Symbol" w:hint="default"/>
      </w:rPr>
    </w:lvl>
    <w:lvl w:ilvl="7" w:tplc="0F7C77F6">
      <w:start w:val="1"/>
      <w:numFmt w:val="bullet"/>
      <w:lvlText w:val="o"/>
      <w:lvlJc w:val="left"/>
      <w:pPr>
        <w:tabs>
          <w:tab w:val="num" w:pos="5760"/>
        </w:tabs>
        <w:ind w:left="5760" w:hanging="360"/>
      </w:pPr>
      <w:rPr>
        <w:rFonts w:ascii="Courier New" w:hAnsi="Courier New" w:cs="Courier New" w:hint="default"/>
      </w:rPr>
    </w:lvl>
    <w:lvl w:ilvl="8" w:tplc="AE4AB9FC">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1A1E6CC2"/>
    <w:multiLevelType w:val="hybridMultilevel"/>
    <w:tmpl w:val="B7DCE838"/>
    <w:lvl w:ilvl="0" w:tplc="6748B21A">
      <w:start w:val="1"/>
      <w:numFmt w:val="bullet"/>
      <w:lvlText w:val=""/>
      <w:lvlJc w:val="left"/>
      <w:pPr>
        <w:tabs>
          <w:tab w:val="num" w:pos="720"/>
        </w:tabs>
        <w:ind w:left="720" w:hanging="360"/>
      </w:pPr>
      <w:rPr>
        <w:rFonts w:ascii="Symbol" w:hAnsi="Symbol" w:cs="Symbol" w:hint="default"/>
      </w:rPr>
    </w:lvl>
    <w:lvl w:ilvl="1" w:tplc="0C36B8E2">
      <w:start w:val="1"/>
      <w:numFmt w:val="bullet"/>
      <w:lvlText w:val="o"/>
      <w:lvlJc w:val="left"/>
      <w:pPr>
        <w:tabs>
          <w:tab w:val="num" w:pos="1440"/>
        </w:tabs>
        <w:ind w:left="1440" w:hanging="360"/>
      </w:pPr>
      <w:rPr>
        <w:rFonts w:ascii="Courier New" w:hAnsi="Courier New" w:cs="Courier New" w:hint="default"/>
      </w:rPr>
    </w:lvl>
    <w:lvl w:ilvl="2" w:tplc="2734490A">
      <w:start w:val="1"/>
      <w:numFmt w:val="bullet"/>
      <w:lvlText w:val=""/>
      <w:lvlJc w:val="left"/>
      <w:pPr>
        <w:tabs>
          <w:tab w:val="num" w:pos="2160"/>
        </w:tabs>
        <w:ind w:left="2160" w:hanging="360"/>
      </w:pPr>
      <w:rPr>
        <w:rFonts w:ascii="Wingdings" w:hAnsi="Wingdings" w:cs="Wingdings" w:hint="default"/>
      </w:rPr>
    </w:lvl>
    <w:lvl w:ilvl="3" w:tplc="907A3C62">
      <w:start w:val="1"/>
      <w:numFmt w:val="bullet"/>
      <w:lvlText w:val=""/>
      <w:lvlJc w:val="left"/>
      <w:pPr>
        <w:tabs>
          <w:tab w:val="num" w:pos="2880"/>
        </w:tabs>
        <w:ind w:left="2880" w:hanging="360"/>
      </w:pPr>
      <w:rPr>
        <w:rFonts w:ascii="Symbol" w:hAnsi="Symbol" w:cs="Symbol" w:hint="default"/>
      </w:rPr>
    </w:lvl>
    <w:lvl w:ilvl="4" w:tplc="FBC675B8">
      <w:start w:val="1"/>
      <w:numFmt w:val="bullet"/>
      <w:lvlText w:val="o"/>
      <w:lvlJc w:val="left"/>
      <w:pPr>
        <w:tabs>
          <w:tab w:val="num" w:pos="3600"/>
        </w:tabs>
        <w:ind w:left="3600" w:hanging="360"/>
      </w:pPr>
      <w:rPr>
        <w:rFonts w:ascii="Courier New" w:hAnsi="Courier New" w:cs="Courier New" w:hint="default"/>
      </w:rPr>
    </w:lvl>
    <w:lvl w:ilvl="5" w:tplc="7500DEC0">
      <w:start w:val="1"/>
      <w:numFmt w:val="bullet"/>
      <w:lvlText w:val=""/>
      <w:lvlJc w:val="left"/>
      <w:pPr>
        <w:tabs>
          <w:tab w:val="num" w:pos="4320"/>
        </w:tabs>
        <w:ind w:left="4320" w:hanging="360"/>
      </w:pPr>
      <w:rPr>
        <w:rFonts w:ascii="Wingdings" w:hAnsi="Wingdings" w:cs="Wingdings" w:hint="default"/>
      </w:rPr>
    </w:lvl>
    <w:lvl w:ilvl="6" w:tplc="28EC5724">
      <w:start w:val="1"/>
      <w:numFmt w:val="bullet"/>
      <w:lvlText w:val=""/>
      <w:lvlJc w:val="left"/>
      <w:pPr>
        <w:tabs>
          <w:tab w:val="num" w:pos="5040"/>
        </w:tabs>
        <w:ind w:left="5040" w:hanging="360"/>
      </w:pPr>
      <w:rPr>
        <w:rFonts w:ascii="Symbol" w:hAnsi="Symbol" w:cs="Symbol" w:hint="default"/>
      </w:rPr>
    </w:lvl>
    <w:lvl w:ilvl="7" w:tplc="99980CC2">
      <w:start w:val="1"/>
      <w:numFmt w:val="bullet"/>
      <w:lvlText w:val="o"/>
      <w:lvlJc w:val="left"/>
      <w:pPr>
        <w:tabs>
          <w:tab w:val="num" w:pos="5760"/>
        </w:tabs>
        <w:ind w:left="5760" w:hanging="360"/>
      </w:pPr>
      <w:rPr>
        <w:rFonts w:ascii="Courier New" w:hAnsi="Courier New" w:cs="Courier New" w:hint="default"/>
      </w:rPr>
    </w:lvl>
    <w:lvl w:ilvl="8" w:tplc="C69255A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1DED3D8C"/>
    <w:multiLevelType w:val="hybridMultilevel"/>
    <w:tmpl w:val="FB1E5B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9983B3"/>
    <w:multiLevelType w:val="hybridMultilevel"/>
    <w:tmpl w:val="1694ABB6"/>
    <w:lvl w:ilvl="0" w:tplc="E488F048">
      <w:start w:val="1"/>
      <w:numFmt w:val="bullet"/>
      <w:lvlText w:val=""/>
      <w:lvlJc w:val="left"/>
      <w:pPr>
        <w:tabs>
          <w:tab w:val="num" w:pos="720"/>
        </w:tabs>
        <w:ind w:left="720" w:hanging="360"/>
      </w:pPr>
      <w:rPr>
        <w:rFonts w:ascii="Symbol" w:hAnsi="Symbol" w:cs="Symbol" w:hint="default"/>
      </w:rPr>
    </w:lvl>
    <w:lvl w:ilvl="1" w:tplc="C0EE227C">
      <w:start w:val="1"/>
      <w:numFmt w:val="bullet"/>
      <w:lvlText w:val="o"/>
      <w:lvlJc w:val="left"/>
      <w:pPr>
        <w:tabs>
          <w:tab w:val="num" w:pos="1440"/>
        </w:tabs>
        <w:ind w:left="1440" w:hanging="360"/>
      </w:pPr>
      <w:rPr>
        <w:rFonts w:ascii="Courier New" w:hAnsi="Courier New" w:cs="Courier New" w:hint="default"/>
      </w:rPr>
    </w:lvl>
    <w:lvl w:ilvl="2" w:tplc="35323E20">
      <w:start w:val="1"/>
      <w:numFmt w:val="bullet"/>
      <w:lvlText w:val=""/>
      <w:lvlJc w:val="left"/>
      <w:pPr>
        <w:tabs>
          <w:tab w:val="num" w:pos="2160"/>
        </w:tabs>
        <w:ind w:left="2160" w:hanging="360"/>
      </w:pPr>
      <w:rPr>
        <w:rFonts w:ascii="Wingdings" w:hAnsi="Wingdings" w:cs="Wingdings" w:hint="default"/>
      </w:rPr>
    </w:lvl>
    <w:lvl w:ilvl="3" w:tplc="A6C09910">
      <w:start w:val="1"/>
      <w:numFmt w:val="bullet"/>
      <w:lvlText w:val=""/>
      <w:lvlJc w:val="left"/>
      <w:pPr>
        <w:tabs>
          <w:tab w:val="num" w:pos="2880"/>
        </w:tabs>
        <w:ind w:left="2880" w:hanging="360"/>
      </w:pPr>
      <w:rPr>
        <w:rFonts w:ascii="Symbol" w:hAnsi="Symbol" w:cs="Symbol" w:hint="default"/>
      </w:rPr>
    </w:lvl>
    <w:lvl w:ilvl="4" w:tplc="92FEA028">
      <w:start w:val="1"/>
      <w:numFmt w:val="bullet"/>
      <w:lvlText w:val="o"/>
      <w:lvlJc w:val="left"/>
      <w:pPr>
        <w:tabs>
          <w:tab w:val="num" w:pos="3600"/>
        </w:tabs>
        <w:ind w:left="3600" w:hanging="360"/>
      </w:pPr>
      <w:rPr>
        <w:rFonts w:ascii="Courier New" w:hAnsi="Courier New" w:cs="Courier New" w:hint="default"/>
      </w:rPr>
    </w:lvl>
    <w:lvl w:ilvl="5" w:tplc="91D87142">
      <w:start w:val="1"/>
      <w:numFmt w:val="bullet"/>
      <w:lvlText w:val=""/>
      <w:lvlJc w:val="left"/>
      <w:pPr>
        <w:tabs>
          <w:tab w:val="num" w:pos="4320"/>
        </w:tabs>
        <w:ind w:left="4320" w:hanging="360"/>
      </w:pPr>
      <w:rPr>
        <w:rFonts w:ascii="Wingdings" w:hAnsi="Wingdings" w:cs="Wingdings" w:hint="default"/>
      </w:rPr>
    </w:lvl>
    <w:lvl w:ilvl="6" w:tplc="865613A4">
      <w:start w:val="1"/>
      <w:numFmt w:val="bullet"/>
      <w:lvlText w:val=""/>
      <w:lvlJc w:val="left"/>
      <w:pPr>
        <w:tabs>
          <w:tab w:val="num" w:pos="5040"/>
        </w:tabs>
        <w:ind w:left="5040" w:hanging="360"/>
      </w:pPr>
      <w:rPr>
        <w:rFonts w:ascii="Symbol" w:hAnsi="Symbol" w:cs="Symbol" w:hint="default"/>
      </w:rPr>
    </w:lvl>
    <w:lvl w:ilvl="7" w:tplc="D402F9BA">
      <w:start w:val="1"/>
      <w:numFmt w:val="bullet"/>
      <w:lvlText w:val="o"/>
      <w:lvlJc w:val="left"/>
      <w:pPr>
        <w:tabs>
          <w:tab w:val="num" w:pos="5760"/>
        </w:tabs>
        <w:ind w:left="5760" w:hanging="360"/>
      </w:pPr>
      <w:rPr>
        <w:rFonts w:ascii="Courier New" w:hAnsi="Courier New" w:cs="Courier New" w:hint="default"/>
      </w:rPr>
    </w:lvl>
    <w:lvl w:ilvl="8" w:tplc="FA147246">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3AC2F58"/>
    <w:multiLevelType w:val="hybridMultilevel"/>
    <w:tmpl w:val="FD9CD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4FD3A81"/>
    <w:multiLevelType w:val="multilevel"/>
    <w:tmpl w:val="521EC094"/>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2509A5A4"/>
    <w:multiLevelType w:val="hybridMultilevel"/>
    <w:tmpl w:val="4D60E2CC"/>
    <w:lvl w:ilvl="0" w:tplc="38C8A30C">
      <w:start w:val="1"/>
      <w:numFmt w:val="bullet"/>
      <w:lvlText w:val=""/>
      <w:lvlJc w:val="left"/>
      <w:pPr>
        <w:tabs>
          <w:tab w:val="num" w:pos="720"/>
        </w:tabs>
        <w:ind w:left="720" w:hanging="360"/>
      </w:pPr>
      <w:rPr>
        <w:rFonts w:ascii="Symbol" w:hAnsi="Symbol" w:cs="Symbol" w:hint="default"/>
      </w:rPr>
    </w:lvl>
    <w:lvl w:ilvl="1" w:tplc="AA6EC032">
      <w:start w:val="1"/>
      <w:numFmt w:val="bullet"/>
      <w:lvlText w:val="o"/>
      <w:lvlJc w:val="left"/>
      <w:pPr>
        <w:tabs>
          <w:tab w:val="num" w:pos="1440"/>
        </w:tabs>
        <w:ind w:left="1440" w:hanging="360"/>
      </w:pPr>
      <w:rPr>
        <w:rFonts w:ascii="Courier New" w:hAnsi="Courier New" w:cs="Courier New" w:hint="default"/>
      </w:rPr>
    </w:lvl>
    <w:lvl w:ilvl="2" w:tplc="DE5A9DFE">
      <w:start w:val="1"/>
      <w:numFmt w:val="bullet"/>
      <w:lvlText w:val=""/>
      <w:lvlJc w:val="left"/>
      <w:pPr>
        <w:tabs>
          <w:tab w:val="num" w:pos="2160"/>
        </w:tabs>
        <w:ind w:left="2160" w:hanging="360"/>
      </w:pPr>
      <w:rPr>
        <w:rFonts w:ascii="Wingdings" w:hAnsi="Wingdings" w:cs="Wingdings" w:hint="default"/>
      </w:rPr>
    </w:lvl>
    <w:lvl w:ilvl="3" w:tplc="93B63E26">
      <w:start w:val="1"/>
      <w:numFmt w:val="bullet"/>
      <w:lvlText w:val=""/>
      <w:lvlJc w:val="left"/>
      <w:pPr>
        <w:tabs>
          <w:tab w:val="num" w:pos="2880"/>
        </w:tabs>
        <w:ind w:left="2880" w:hanging="360"/>
      </w:pPr>
      <w:rPr>
        <w:rFonts w:ascii="Symbol" w:hAnsi="Symbol" w:cs="Symbol" w:hint="default"/>
      </w:rPr>
    </w:lvl>
    <w:lvl w:ilvl="4" w:tplc="BD668EF6">
      <w:start w:val="1"/>
      <w:numFmt w:val="bullet"/>
      <w:lvlText w:val="o"/>
      <w:lvlJc w:val="left"/>
      <w:pPr>
        <w:tabs>
          <w:tab w:val="num" w:pos="3600"/>
        </w:tabs>
        <w:ind w:left="3600" w:hanging="360"/>
      </w:pPr>
      <w:rPr>
        <w:rFonts w:ascii="Courier New" w:hAnsi="Courier New" w:cs="Courier New" w:hint="default"/>
      </w:rPr>
    </w:lvl>
    <w:lvl w:ilvl="5" w:tplc="E6ACD66C">
      <w:start w:val="1"/>
      <w:numFmt w:val="bullet"/>
      <w:lvlText w:val=""/>
      <w:lvlJc w:val="left"/>
      <w:pPr>
        <w:tabs>
          <w:tab w:val="num" w:pos="4320"/>
        </w:tabs>
        <w:ind w:left="4320" w:hanging="360"/>
      </w:pPr>
      <w:rPr>
        <w:rFonts w:ascii="Wingdings" w:hAnsi="Wingdings" w:cs="Wingdings" w:hint="default"/>
      </w:rPr>
    </w:lvl>
    <w:lvl w:ilvl="6" w:tplc="A67A303E">
      <w:start w:val="1"/>
      <w:numFmt w:val="bullet"/>
      <w:lvlText w:val=""/>
      <w:lvlJc w:val="left"/>
      <w:pPr>
        <w:tabs>
          <w:tab w:val="num" w:pos="5040"/>
        </w:tabs>
        <w:ind w:left="5040" w:hanging="360"/>
      </w:pPr>
      <w:rPr>
        <w:rFonts w:ascii="Symbol" w:hAnsi="Symbol" w:cs="Symbol" w:hint="default"/>
      </w:rPr>
    </w:lvl>
    <w:lvl w:ilvl="7" w:tplc="2EC81858">
      <w:start w:val="1"/>
      <w:numFmt w:val="bullet"/>
      <w:lvlText w:val="o"/>
      <w:lvlJc w:val="left"/>
      <w:pPr>
        <w:tabs>
          <w:tab w:val="num" w:pos="5760"/>
        </w:tabs>
        <w:ind w:left="5760" w:hanging="360"/>
      </w:pPr>
      <w:rPr>
        <w:rFonts w:ascii="Courier New" w:hAnsi="Courier New" w:cs="Courier New" w:hint="default"/>
      </w:rPr>
    </w:lvl>
    <w:lvl w:ilvl="8" w:tplc="48EC1432">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26E25C43"/>
    <w:multiLevelType w:val="multilevel"/>
    <w:tmpl w:val="65C0EC56"/>
    <w:styleLink w:val="WW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2E9A0484"/>
    <w:multiLevelType w:val="hybridMultilevel"/>
    <w:tmpl w:val="BED0C3FA"/>
    <w:lvl w:ilvl="0" w:tplc="BDD2AF3A">
      <w:start w:val="1"/>
      <w:numFmt w:val="lowerLetter"/>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CED2CE"/>
    <w:multiLevelType w:val="hybridMultilevel"/>
    <w:tmpl w:val="5E0E9A64"/>
    <w:lvl w:ilvl="0" w:tplc="755A8864">
      <w:start w:val="1"/>
      <w:numFmt w:val="bullet"/>
      <w:lvlText w:val=""/>
      <w:lvlJc w:val="left"/>
      <w:pPr>
        <w:tabs>
          <w:tab w:val="num" w:pos="720"/>
        </w:tabs>
        <w:ind w:left="720" w:hanging="360"/>
      </w:pPr>
      <w:rPr>
        <w:rFonts w:ascii="Symbol" w:hAnsi="Symbol" w:cs="Symbol" w:hint="default"/>
      </w:rPr>
    </w:lvl>
    <w:lvl w:ilvl="1" w:tplc="E54052EC">
      <w:start w:val="1"/>
      <w:numFmt w:val="bullet"/>
      <w:lvlText w:val="o"/>
      <w:lvlJc w:val="left"/>
      <w:pPr>
        <w:tabs>
          <w:tab w:val="num" w:pos="1440"/>
        </w:tabs>
        <w:ind w:left="1440" w:hanging="360"/>
      </w:pPr>
      <w:rPr>
        <w:rFonts w:ascii="Courier New" w:hAnsi="Courier New" w:cs="Courier New" w:hint="default"/>
      </w:rPr>
    </w:lvl>
    <w:lvl w:ilvl="2" w:tplc="95B2738E">
      <w:start w:val="1"/>
      <w:numFmt w:val="bullet"/>
      <w:lvlText w:val=""/>
      <w:lvlJc w:val="left"/>
      <w:pPr>
        <w:tabs>
          <w:tab w:val="num" w:pos="2160"/>
        </w:tabs>
        <w:ind w:left="2160" w:hanging="360"/>
      </w:pPr>
      <w:rPr>
        <w:rFonts w:ascii="Wingdings" w:hAnsi="Wingdings" w:cs="Wingdings" w:hint="default"/>
      </w:rPr>
    </w:lvl>
    <w:lvl w:ilvl="3" w:tplc="7CCE7DA4">
      <w:start w:val="1"/>
      <w:numFmt w:val="bullet"/>
      <w:lvlText w:val=""/>
      <w:lvlJc w:val="left"/>
      <w:pPr>
        <w:tabs>
          <w:tab w:val="num" w:pos="2880"/>
        </w:tabs>
        <w:ind w:left="2880" w:hanging="360"/>
      </w:pPr>
      <w:rPr>
        <w:rFonts w:ascii="Symbol" w:hAnsi="Symbol" w:cs="Symbol" w:hint="default"/>
      </w:rPr>
    </w:lvl>
    <w:lvl w:ilvl="4" w:tplc="7BCA8538">
      <w:start w:val="1"/>
      <w:numFmt w:val="bullet"/>
      <w:lvlText w:val="o"/>
      <w:lvlJc w:val="left"/>
      <w:pPr>
        <w:tabs>
          <w:tab w:val="num" w:pos="3600"/>
        </w:tabs>
        <w:ind w:left="3600" w:hanging="360"/>
      </w:pPr>
      <w:rPr>
        <w:rFonts w:ascii="Courier New" w:hAnsi="Courier New" w:cs="Courier New" w:hint="default"/>
      </w:rPr>
    </w:lvl>
    <w:lvl w:ilvl="5" w:tplc="21BA2A3C">
      <w:start w:val="1"/>
      <w:numFmt w:val="bullet"/>
      <w:lvlText w:val=""/>
      <w:lvlJc w:val="left"/>
      <w:pPr>
        <w:tabs>
          <w:tab w:val="num" w:pos="4320"/>
        </w:tabs>
        <w:ind w:left="4320" w:hanging="360"/>
      </w:pPr>
      <w:rPr>
        <w:rFonts w:ascii="Wingdings" w:hAnsi="Wingdings" w:cs="Wingdings" w:hint="default"/>
      </w:rPr>
    </w:lvl>
    <w:lvl w:ilvl="6" w:tplc="A54023AC">
      <w:start w:val="1"/>
      <w:numFmt w:val="bullet"/>
      <w:lvlText w:val=""/>
      <w:lvlJc w:val="left"/>
      <w:pPr>
        <w:tabs>
          <w:tab w:val="num" w:pos="5040"/>
        </w:tabs>
        <w:ind w:left="5040" w:hanging="360"/>
      </w:pPr>
      <w:rPr>
        <w:rFonts w:ascii="Symbol" w:hAnsi="Symbol" w:cs="Symbol" w:hint="default"/>
      </w:rPr>
    </w:lvl>
    <w:lvl w:ilvl="7" w:tplc="DFC4FCDA">
      <w:start w:val="1"/>
      <w:numFmt w:val="bullet"/>
      <w:lvlText w:val="o"/>
      <w:lvlJc w:val="left"/>
      <w:pPr>
        <w:tabs>
          <w:tab w:val="num" w:pos="5760"/>
        </w:tabs>
        <w:ind w:left="5760" w:hanging="360"/>
      </w:pPr>
      <w:rPr>
        <w:rFonts w:ascii="Courier New" w:hAnsi="Courier New" w:cs="Courier New" w:hint="default"/>
      </w:rPr>
    </w:lvl>
    <w:lvl w:ilvl="8" w:tplc="C17C377E">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3D760611"/>
    <w:multiLevelType w:val="hybridMultilevel"/>
    <w:tmpl w:val="611CE3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85234D"/>
    <w:multiLevelType w:val="multilevel"/>
    <w:tmpl w:val="F392BC3E"/>
    <w:styleLink w:val="WW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455646F6"/>
    <w:multiLevelType w:val="multilevel"/>
    <w:tmpl w:val="0E12371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462AC7F4"/>
    <w:multiLevelType w:val="hybridMultilevel"/>
    <w:tmpl w:val="4EA6B838"/>
    <w:lvl w:ilvl="0" w:tplc="C4E620E8">
      <w:start w:val="1"/>
      <w:numFmt w:val="bullet"/>
      <w:lvlText w:val=""/>
      <w:lvlJc w:val="left"/>
      <w:pPr>
        <w:tabs>
          <w:tab w:val="num" w:pos="720"/>
        </w:tabs>
        <w:ind w:left="720" w:hanging="360"/>
      </w:pPr>
      <w:rPr>
        <w:rFonts w:ascii="Symbol" w:hAnsi="Symbol" w:cs="Symbol" w:hint="default"/>
      </w:rPr>
    </w:lvl>
    <w:lvl w:ilvl="1" w:tplc="B0460A20">
      <w:start w:val="1"/>
      <w:numFmt w:val="bullet"/>
      <w:lvlText w:val="o"/>
      <w:lvlJc w:val="left"/>
      <w:pPr>
        <w:tabs>
          <w:tab w:val="num" w:pos="1440"/>
        </w:tabs>
        <w:ind w:left="1440" w:hanging="360"/>
      </w:pPr>
      <w:rPr>
        <w:rFonts w:ascii="Courier New" w:hAnsi="Courier New" w:cs="Courier New" w:hint="default"/>
      </w:rPr>
    </w:lvl>
    <w:lvl w:ilvl="2" w:tplc="A8CAEB4E">
      <w:start w:val="1"/>
      <w:numFmt w:val="bullet"/>
      <w:lvlText w:val=""/>
      <w:lvlJc w:val="left"/>
      <w:pPr>
        <w:tabs>
          <w:tab w:val="num" w:pos="2160"/>
        </w:tabs>
        <w:ind w:left="2160" w:hanging="360"/>
      </w:pPr>
      <w:rPr>
        <w:rFonts w:ascii="Wingdings" w:hAnsi="Wingdings" w:cs="Wingdings" w:hint="default"/>
      </w:rPr>
    </w:lvl>
    <w:lvl w:ilvl="3" w:tplc="BED227E2">
      <w:start w:val="1"/>
      <w:numFmt w:val="bullet"/>
      <w:lvlText w:val=""/>
      <w:lvlJc w:val="left"/>
      <w:pPr>
        <w:tabs>
          <w:tab w:val="num" w:pos="2880"/>
        </w:tabs>
        <w:ind w:left="2880" w:hanging="360"/>
      </w:pPr>
      <w:rPr>
        <w:rFonts w:ascii="Symbol" w:hAnsi="Symbol" w:cs="Symbol" w:hint="default"/>
      </w:rPr>
    </w:lvl>
    <w:lvl w:ilvl="4" w:tplc="76E23CBC">
      <w:start w:val="1"/>
      <w:numFmt w:val="bullet"/>
      <w:lvlText w:val="o"/>
      <w:lvlJc w:val="left"/>
      <w:pPr>
        <w:tabs>
          <w:tab w:val="num" w:pos="3600"/>
        </w:tabs>
        <w:ind w:left="3600" w:hanging="360"/>
      </w:pPr>
      <w:rPr>
        <w:rFonts w:ascii="Courier New" w:hAnsi="Courier New" w:cs="Courier New" w:hint="default"/>
      </w:rPr>
    </w:lvl>
    <w:lvl w:ilvl="5" w:tplc="4C84CEFC">
      <w:start w:val="1"/>
      <w:numFmt w:val="bullet"/>
      <w:lvlText w:val=""/>
      <w:lvlJc w:val="left"/>
      <w:pPr>
        <w:tabs>
          <w:tab w:val="num" w:pos="4320"/>
        </w:tabs>
        <w:ind w:left="4320" w:hanging="360"/>
      </w:pPr>
      <w:rPr>
        <w:rFonts w:ascii="Wingdings" w:hAnsi="Wingdings" w:cs="Wingdings" w:hint="default"/>
      </w:rPr>
    </w:lvl>
    <w:lvl w:ilvl="6" w:tplc="22E6375C">
      <w:start w:val="1"/>
      <w:numFmt w:val="bullet"/>
      <w:lvlText w:val=""/>
      <w:lvlJc w:val="left"/>
      <w:pPr>
        <w:tabs>
          <w:tab w:val="num" w:pos="5040"/>
        </w:tabs>
        <w:ind w:left="5040" w:hanging="360"/>
      </w:pPr>
      <w:rPr>
        <w:rFonts w:ascii="Symbol" w:hAnsi="Symbol" w:cs="Symbol" w:hint="default"/>
      </w:rPr>
    </w:lvl>
    <w:lvl w:ilvl="7" w:tplc="1DB61042">
      <w:start w:val="1"/>
      <w:numFmt w:val="bullet"/>
      <w:lvlText w:val="o"/>
      <w:lvlJc w:val="left"/>
      <w:pPr>
        <w:tabs>
          <w:tab w:val="num" w:pos="5760"/>
        </w:tabs>
        <w:ind w:left="5760" w:hanging="360"/>
      </w:pPr>
      <w:rPr>
        <w:rFonts w:ascii="Courier New" w:hAnsi="Courier New" w:cs="Courier New" w:hint="default"/>
      </w:rPr>
    </w:lvl>
    <w:lvl w:ilvl="8" w:tplc="0570DC84">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4A6557CD"/>
    <w:multiLevelType w:val="hybridMultilevel"/>
    <w:tmpl w:val="D7EADE3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D22E53"/>
    <w:multiLevelType w:val="multilevel"/>
    <w:tmpl w:val="B6BE0F8C"/>
    <w:styleLink w:val="WW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4D8F2C76"/>
    <w:multiLevelType w:val="hybridMultilevel"/>
    <w:tmpl w:val="611CE3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4F4B36"/>
    <w:multiLevelType w:val="multilevel"/>
    <w:tmpl w:val="242E557E"/>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A84C38"/>
    <w:multiLevelType w:val="hybridMultilevel"/>
    <w:tmpl w:val="15DC0696"/>
    <w:lvl w:ilvl="0" w:tplc="A09AC53C">
      <w:start w:val="16"/>
      <w:numFmt w:val="lowerLetter"/>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EBA4E5"/>
    <w:multiLevelType w:val="hybridMultilevel"/>
    <w:tmpl w:val="182A7D7E"/>
    <w:lvl w:ilvl="0" w:tplc="F15AAD4C">
      <w:start w:val="1"/>
      <w:numFmt w:val="bullet"/>
      <w:lvlText w:val=""/>
      <w:lvlJc w:val="left"/>
      <w:pPr>
        <w:tabs>
          <w:tab w:val="num" w:pos="720"/>
        </w:tabs>
        <w:ind w:left="720" w:hanging="360"/>
      </w:pPr>
      <w:rPr>
        <w:rFonts w:ascii="Symbol" w:hAnsi="Symbol" w:cs="Symbol" w:hint="default"/>
      </w:rPr>
    </w:lvl>
    <w:lvl w:ilvl="1" w:tplc="DBCEFFE2">
      <w:start w:val="1"/>
      <w:numFmt w:val="bullet"/>
      <w:lvlText w:val="o"/>
      <w:lvlJc w:val="left"/>
      <w:pPr>
        <w:tabs>
          <w:tab w:val="num" w:pos="1440"/>
        </w:tabs>
        <w:ind w:left="1440" w:hanging="360"/>
      </w:pPr>
      <w:rPr>
        <w:rFonts w:ascii="Courier New" w:hAnsi="Courier New" w:cs="Courier New" w:hint="default"/>
      </w:rPr>
    </w:lvl>
    <w:lvl w:ilvl="2" w:tplc="26DC2172">
      <w:start w:val="1"/>
      <w:numFmt w:val="bullet"/>
      <w:lvlText w:val=""/>
      <w:lvlJc w:val="left"/>
      <w:pPr>
        <w:tabs>
          <w:tab w:val="num" w:pos="2160"/>
        </w:tabs>
        <w:ind w:left="2160" w:hanging="360"/>
      </w:pPr>
      <w:rPr>
        <w:rFonts w:ascii="Wingdings" w:hAnsi="Wingdings" w:cs="Wingdings" w:hint="default"/>
      </w:rPr>
    </w:lvl>
    <w:lvl w:ilvl="3" w:tplc="6314528C">
      <w:start w:val="1"/>
      <w:numFmt w:val="bullet"/>
      <w:lvlText w:val=""/>
      <w:lvlJc w:val="left"/>
      <w:pPr>
        <w:tabs>
          <w:tab w:val="num" w:pos="2880"/>
        </w:tabs>
        <w:ind w:left="2880" w:hanging="360"/>
      </w:pPr>
      <w:rPr>
        <w:rFonts w:ascii="Symbol" w:hAnsi="Symbol" w:cs="Symbol" w:hint="default"/>
      </w:rPr>
    </w:lvl>
    <w:lvl w:ilvl="4" w:tplc="4748017C">
      <w:start w:val="1"/>
      <w:numFmt w:val="bullet"/>
      <w:lvlText w:val="o"/>
      <w:lvlJc w:val="left"/>
      <w:pPr>
        <w:tabs>
          <w:tab w:val="num" w:pos="3600"/>
        </w:tabs>
        <w:ind w:left="3600" w:hanging="360"/>
      </w:pPr>
      <w:rPr>
        <w:rFonts w:ascii="Courier New" w:hAnsi="Courier New" w:cs="Courier New" w:hint="default"/>
      </w:rPr>
    </w:lvl>
    <w:lvl w:ilvl="5" w:tplc="50043298">
      <w:start w:val="1"/>
      <w:numFmt w:val="bullet"/>
      <w:lvlText w:val=""/>
      <w:lvlJc w:val="left"/>
      <w:pPr>
        <w:tabs>
          <w:tab w:val="num" w:pos="4320"/>
        </w:tabs>
        <w:ind w:left="4320" w:hanging="360"/>
      </w:pPr>
      <w:rPr>
        <w:rFonts w:ascii="Wingdings" w:hAnsi="Wingdings" w:cs="Wingdings" w:hint="default"/>
      </w:rPr>
    </w:lvl>
    <w:lvl w:ilvl="6" w:tplc="7CE8701C">
      <w:start w:val="1"/>
      <w:numFmt w:val="bullet"/>
      <w:lvlText w:val=""/>
      <w:lvlJc w:val="left"/>
      <w:pPr>
        <w:tabs>
          <w:tab w:val="num" w:pos="5040"/>
        </w:tabs>
        <w:ind w:left="5040" w:hanging="360"/>
      </w:pPr>
      <w:rPr>
        <w:rFonts w:ascii="Symbol" w:hAnsi="Symbol" w:cs="Symbol" w:hint="default"/>
      </w:rPr>
    </w:lvl>
    <w:lvl w:ilvl="7" w:tplc="6FFA3DE6">
      <w:start w:val="1"/>
      <w:numFmt w:val="bullet"/>
      <w:lvlText w:val="o"/>
      <w:lvlJc w:val="left"/>
      <w:pPr>
        <w:tabs>
          <w:tab w:val="num" w:pos="5760"/>
        </w:tabs>
        <w:ind w:left="5760" w:hanging="360"/>
      </w:pPr>
      <w:rPr>
        <w:rFonts w:ascii="Courier New" w:hAnsi="Courier New" w:cs="Courier New" w:hint="default"/>
      </w:rPr>
    </w:lvl>
    <w:lvl w:ilvl="8" w:tplc="28C2F2B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5A664B0C"/>
    <w:multiLevelType w:val="hybridMultilevel"/>
    <w:tmpl w:val="12C6B7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79456F"/>
    <w:multiLevelType w:val="hybridMultilevel"/>
    <w:tmpl w:val="3808039C"/>
    <w:lvl w:ilvl="0" w:tplc="9ACE7CD4">
      <w:start w:val="18"/>
      <w:numFmt w:val="lowerLetter"/>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D98B89"/>
    <w:multiLevelType w:val="hybridMultilevel"/>
    <w:tmpl w:val="FC46ADA8"/>
    <w:lvl w:ilvl="0" w:tplc="9E28CCB4">
      <w:start w:val="1"/>
      <w:numFmt w:val="bullet"/>
      <w:lvlText w:val=""/>
      <w:lvlJc w:val="left"/>
      <w:pPr>
        <w:tabs>
          <w:tab w:val="num" w:pos="720"/>
        </w:tabs>
        <w:ind w:left="720" w:hanging="360"/>
      </w:pPr>
      <w:rPr>
        <w:rFonts w:ascii="Symbol" w:hAnsi="Symbol" w:cs="Symbol" w:hint="default"/>
      </w:rPr>
    </w:lvl>
    <w:lvl w:ilvl="1" w:tplc="B8AC17EC">
      <w:start w:val="1"/>
      <w:numFmt w:val="bullet"/>
      <w:lvlText w:val="o"/>
      <w:lvlJc w:val="left"/>
      <w:pPr>
        <w:tabs>
          <w:tab w:val="num" w:pos="1440"/>
        </w:tabs>
        <w:ind w:left="1440" w:hanging="360"/>
      </w:pPr>
      <w:rPr>
        <w:rFonts w:ascii="Courier New" w:hAnsi="Courier New" w:cs="Courier New" w:hint="default"/>
      </w:rPr>
    </w:lvl>
    <w:lvl w:ilvl="2" w:tplc="406CE29E">
      <w:start w:val="1"/>
      <w:numFmt w:val="bullet"/>
      <w:lvlText w:val=""/>
      <w:lvlJc w:val="left"/>
      <w:pPr>
        <w:tabs>
          <w:tab w:val="num" w:pos="2160"/>
        </w:tabs>
        <w:ind w:left="2160" w:hanging="360"/>
      </w:pPr>
      <w:rPr>
        <w:rFonts w:ascii="Wingdings" w:hAnsi="Wingdings" w:cs="Wingdings" w:hint="default"/>
      </w:rPr>
    </w:lvl>
    <w:lvl w:ilvl="3" w:tplc="56E2A070">
      <w:start w:val="1"/>
      <w:numFmt w:val="bullet"/>
      <w:lvlText w:val=""/>
      <w:lvlJc w:val="left"/>
      <w:pPr>
        <w:tabs>
          <w:tab w:val="num" w:pos="2880"/>
        </w:tabs>
        <w:ind w:left="2880" w:hanging="360"/>
      </w:pPr>
      <w:rPr>
        <w:rFonts w:ascii="Symbol" w:hAnsi="Symbol" w:cs="Symbol" w:hint="default"/>
      </w:rPr>
    </w:lvl>
    <w:lvl w:ilvl="4" w:tplc="6ACC7352">
      <w:start w:val="1"/>
      <w:numFmt w:val="bullet"/>
      <w:lvlText w:val="o"/>
      <w:lvlJc w:val="left"/>
      <w:pPr>
        <w:tabs>
          <w:tab w:val="num" w:pos="3600"/>
        </w:tabs>
        <w:ind w:left="3600" w:hanging="360"/>
      </w:pPr>
      <w:rPr>
        <w:rFonts w:ascii="Courier New" w:hAnsi="Courier New" w:cs="Courier New" w:hint="default"/>
      </w:rPr>
    </w:lvl>
    <w:lvl w:ilvl="5" w:tplc="887222D0">
      <w:start w:val="1"/>
      <w:numFmt w:val="bullet"/>
      <w:lvlText w:val=""/>
      <w:lvlJc w:val="left"/>
      <w:pPr>
        <w:tabs>
          <w:tab w:val="num" w:pos="4320"/>
        </w:tabs>
        <w:ind w:left="4320" w:hanging="360"/>
      </w:pPr>
      <w:rPr>
        <w:rFonts w:ascii="Wingdings" w:hAnsi="Wingdings" w:cs="Wingdings" w:hint="default"/>
      </w:rPr>
    </w:lvl>
    <w:lvl w:ilvl="6" w:tplc="DAEAF630">
      <w:start w:val="1"/>
      <w:numFmt w:val="bullet"/>
      <w:lvlText w:val=""/>
      <w:lvlJc w:val="left"/>
      <w:pPr>
        <w:tabs>
          <w:tab w:val="num" w:pos="5040"/>
        </w:tabs>
        <w:ind w:left="5040" w:hanging="360"/>
      </w:pPr>
      <w:rPr>
        <w:rFonts w:ascii="Symbol" w:hAnsi="Symbol" w:cs="Symbol" w:hint="default"/>
      </w:rPr>
    </w:lvl>
    <w:lvl w:ilvl="7" w:tplc="4768BDC0">
      <w:start w:val="1"/>
      <w:numFmt w:val="bullet"/>
      <w:lvlText w:val="o"/>
      <w:lvlJc w:val="left"/>
      <w:pPr>
        <w:tabs>
          <w:tab w:val="num" w:pos="5760"/>
        </w:tabs>
        <w:ind w:left="5760" w:hanging="360"/>
      </w:pPr>
      <w:rPr>
        <w:rFonts w:ascii="Courier New" w:hAnsi="Courier New" w:cs="Courier New" w:hint="default"/>
      </w:rPr>
    </w:lvl>
    <w:lvl w:ilvl="8" w:tplc="F2FE7F42">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665057C8"/>
    <w:multiLevelType w:val="hybridMultilevel"/>
    <w:tmpl w:val="73BE9CF2"/>
    <w:lvl w:ilvl="0" w:tplc="8E444388">
      <w:start w:val="1"/>
      <w:numFmt w:val="bullet"/>
      <w:lvlText w:val=""/>
      <w:lvlJc w:val="left"/>
      <w:pPr>
        <w:tabs>
          <w:tab w:val="num" w:pos="720"/>
        </w:tabs>
        <w:ind w:left="720" w:hanging="360"/>
      </w:pPr>
      <w:rPr>
        <w:rFonts w:ascii="Symbol" w:hAnsi="Symbol" w:cs="Symbol" w:hint="default"/>
      </w:rPr>
    </w:lvl>
    <w:lvl w:ilvl="1" w:tplc="1BCA99C6">
      <w:start w:val="1"/>
      <w:numFmt w:val="bullet"/>
      <w:lvlText w:val="o"/>
      <w:lvlJc w:val="left"/>
      <w:pPr>
        <w:tabs>
          <w:tab w:val="num" w:pos="1440"/>
        </w:tabs>
        <w:ind w:left="1440" w:hanging="360"/>
      </w:pPr>
      <w:rPr>
        <w:rFonts w:ascii="Courier New" w:hAnsi="Courier New" w:cs="Courier New" w:hint="default"/>
      </w:rPr>
    </w:lvl>
    <w:lvl w:ilvl="2" w:tplc="C0B21254">
      <w:start w:val="1"/>
      <w:numFmt w:val="bullet"/>
      <w:lvlText w:val=""/>
      <w:lvlJc w:val="left"/>
      <w:pPr>
        <w:tabs>
          <w:tab w:val="num" w:pos="2160"/>
        </w:tabs>
        <w:ind w:left="2160" w:hanging="360"/>
      </w:pPr>
      <w:rPr>
        <w:rFonts w:ascii="Wingdings" w:hAnsi="Wingdings" w:cs="Wingdings" w:hint="default"/>
      </w:rPr>
    </w:lvl>
    <w:lvl w:ilvl="3" w:tplc="78A015B0">
      <w:start w:val="1"/>
      <w:numFmt w:val="bullet"/>
      <w:lvlText w:val=""/>
      <w:lvlJc w:val="left"/>
      <w:pPr>
        <w:tabs>
          <w:tab w:val="num" w:pos="2880"/>
        </w:tabs>
        <w:ind w:left="2880" w:hanging="360"/>
      </w:pPr>
      <w:rPr>
        <w:rFonts w:ascii="Symbol" w:hAnsi="Symbol" w:cs="Symbol" w:hint="default"/>
      </w:rPr>
    </w:lvl>
    <w:lvl w:ilvl="4" w:tplc="3FB09008">
      <w:start w:val="1"/>
      <w:numFmt w:val="bullet"/>
      <w:lvlText w:val="o"/>
      <w:lvlJc w:val="left"/>
      <w:pPr>
        <w:tabs>
          <w:tab w:val="num" w:pos="3600"/>
        </w:tabs>
        <w:ind w:left="3600" w:hanging="360"/>
      </w:pPr>
      <w:rPr>
        <w:rFonts w:ascii="Courier New" w:hAnsi="Courier New" w:cs="Courier New" w:hint="default"/>
      </w:rPr>
    </w:lvl>
    <w:lvl w:ilvl="5" w:tplc="EC4E2720">
      <w:start w:val="1"/>
      <w:numFmt w:val="bullet"/>
      <w:lvlText w:val=""/>
      <w:lvlJc w:val="left"/>
      <w:pPr>
        <w:tabs>
          <w:tab w:val="num" w:pos="4320"/>
        </w:tabs>
        <w:ind w:left="4320" w:hanging="360"/>
      </w:pPr>
      <w:rPr>
        <w:rFonts w:ascii="Wingdings" w:hAnsi="Wingdings" w:cs="Wingdings" w:hint="default"/>
      </w:rPr>
    </w:lvl>
    <w:lvl w:ilvl="6" w:tplc="65B41288">
      <w:start w:val="1"/>
      <w:numFmt w:val="bullet"/>
      <w:lvlText w:val=""/>
      <w:lvlJc w:val="left"/>
      <w:pPr>
        <w:tabs>
          <w:tab w:val="num" w:pos="5040"/>
        </w:tabs>
        <w:ind w:left="5040" w:hanging="360"/>
      </w:pPr>
      <w:rPr>
        <w:rFonts w:ascii="Symbol" w:hAnsi="Symbol" w:cs="Symbol" w:hint="default"/>
      </w:rPr>
    </w:lvl>
    <w:lvl w:ilvl="7" w:tplc="38C69732">
      <w:start w:val="1"/>
      <w:numFmt w:val="bullet"/>
      <w:lvlText w:val="o"/>
      <w:lvlJc w:val="left"/>
      <w:pPr>
        <w:tabs>
          <w:tab w:val="num" w:pos="5760"/>
        </w:tabs>
        <w:ind w:left="5760" w:hanging="360"/>
      </w:pPr>
      <w:rPr>
        <w:rFonts w:ascii="Courier New" w:hAnsi="Courier New" w:cs="Courier New" w:hint="default"/>
      </w:rPr>
    </w:lvl>
    <w:lvl w:ilvl="8" w:tplc="C906A342">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671D0E87"/>
    <w:multiLevelType w:val="multilevel"/>
    <w:tmpl w:val="FA6A5A06"/>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6D46699E"/>
    <w:multiLevelType w:val="hybridMultilevel"/>
    <w:tmpl w:val="83ACF3CC"/>
    <w:lvl w:ilvl="0" w:tplc="90EC3EF0">
      <w:start w:val="1"/>
      <w:numFmt w:val="bullet"/>
      <w:lvlText w:val=""/>
      <w:lvlJc w:val="left"/>
      <w:pPr>
        <w:tabs>
          <w:tab w:val="num" w:pos="720"/>
        </w:tabs>
        <w:ind w:left="720" w:hanging="360"/>
      </w:pPr>
      <w:rPr>
        <w:rFonts w:ascii="Symbol" w:hAnsi="Symbol" w:cs="Symbol" w:hint="default"/>
      </w:rPr>
    </w:lvl>
    <w:lvl w:ilvl="1" w:tplc="08B69300">
      <w:start w:val="1"/>
      <w:numFmt w:val="bullet"/>
      <w:lvlText w:val="o"/>
      <w:lvlJc w:val="left"/>
      <w:pPr>
        <w:tabs>
          <w:tab w:val="num" w:pos="1440"/>
        </w:tabs>
        <w:ind w:left="1440" w:hanging="360"/>
      </w:pPr>
      <w:rPr>
        <w:rFonts w:ascii="Courier New" w:hAnsi="Courier New" w:cs="Courier New" w:hint="default"/>
      </w:rPr>
    </w:lvl>
    <w:lvl w:ilvl="2" w:tplc="E258E36E">
      <w:start w:val="1"/>
      <w:numFmt w:val="bullet"/>
      <w:lvlText w:val=""/>
      <w:lvlJc w:val="left"/>
      <w:pPr>
        <w:tabs>
          <w:tab w:val="num" w:pos="2160"/>
        </w:tabs>
        <w:ind w:left="2160" w:hanging="360"/>
      </w:pPr>
      <w:rPr>
        <w:rFonts w:ascii="Wingdings" w:hAnsi="Wingdings" w:cs="Wingdings" w:hint="default"/>
      </w:rPr>
    </w:lvl>
    <w:lvl w:ilvl="3" w:tplc="7640F1CC">
      <w:start w:val="1"/>
      <w:numFmt w:val="bullet"/>
      <w:lvlText w:val=""/>
      <w:lvlJc w:val="left"/>
      <w:pPr>
        <w:tabs>
          <w:tab w:val="num" w:pos="2880"/>
        </w:tabs>
        <w:ind w:left="2880" w:hanging="360"/>
      </w:pPr>
      <w:rPr>
        <w:rFonts w:ascii="Symbol" w:hAnsi="Symbol" w:cs="Symbol" w:hint="default"/>
      </w:rPr>
    </w:lvl>
    <w:lvl w:ilvl="4" w:tplc="9DAE99DE">
      <w:start w:val="1"/>
      <w:numFmt w:val="bullet"/>
      <w:lvlText w:val="o"/>
      <w:lvlJc w:val="left"/>
      <w:pPr>
        <w:tabs>
          <w:tab w:val="num" w:pos="3600"/>
        </w:tabs>
        <w:ind w:left="3600" w:hanging="360"/>
      </w:pPr>
      <w:rPr>
        <w:rFonts w:ascii="Courier New" w:hAnsi="Courier New" w:cs="Courier New" w:hint="default"/>
      </w:rPr>
    </w:lvl>
    <w:lvl w:ilvl="5" w:tplc="8652586C">
      <w:start w:val="1"/>
      <w:numFmt w:val="bullet"/>
      <w:lvlText w:val=""/>
      <w:lvlJc w:val="left"/>
      <w:pPr>
        <w:tabs>
          <w:tab w:val="num" w:pos="4320"/>
        </w:tabs>
        <w:ind w:left="4320" w:hanging="360"/>
      </w:pPr>
      <w:rPr>
        <w:rFonts w:ascii="Wingdings" w:hAnsi="Wingdings" w:cs="Wingdings" w:hint="default"/>
      </w:rPr>
    </w:lvl>
    <w:lvl w:ilvl="6" w:tplc="9E8C0FF8">
      <w:start w:val="1"/>
      <w:numFmt w:val="bullet"/>
      <w:lvlText w:val=""/>
      <w:lvlJc w:val="left"/>
      <w:pPr>
        <w:tabs>
          <w:tab w:val="num" w:pos="5040"/>
        </w:tabs>
        <w:ind w:left="5040" w:hanging="360"/>
      </w:pPr>
      <w:rPr>
        <w:rFonts w:ascii="Symbol" w:hAnsi="Symbol" w:cs="Symbol" w:hint="default"/>
      </w:rPr>
    </w:lvl>
    <w:lvl w:ilvl="7" w:tplc="F08E2198">
      <w:start w:val="1"/>
      <w:numFmt w:val="bullet"/>
      <w:lvlText w:val="o"/>
      <w:lvlJc w:val="left"/>
      <w:pPr>
        <w:tabs>
          <w:tab w:val="num" w:pos="5760"/>
        </w:tabs>
        <w:ind w:left="5760" w:hanging="360"/>
      </w:pPr>
      <w:rPr>
        <w:rFonts w:ascii="Courier New" w:hAnsi="Courier New" w:cs="Courier New" w:hint="default"/>
      </w:rPr>
    </w:lvl>
    <w:lvl w:ilvl="8" w:tplc="3AC4D140">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6E3118D4"/>
    <w:multiLevelType w:val="multilevel"/>
    <w:tmpl w:val="4D58C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0AC4827"/>
    <w:multiLevelType w:val="hybridMultilevel"/>
    <w:tmpl w:val="611CE3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DA276A"/>
    <w:multiLevelType w:val="hybridMultilevel"/>
    <w:tmpl w:val="611CE3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FB988B"/>
    <w:multiLevelType w:val="hybridMultilevel"/>
    <w:tmpl w:val="02D88E30"/>
    <w:lvl w:ilvl="0" w:tplc="4A4A83DC">
      <w:start w:val="1"/>
      <w:numFmt w:val="bullet"/>
      <w:lvlText w:val=""/>
      <w:lvlJc w:val="left"/>
      <w:pPr>
        <w:tabs>
          <w:tab w:val="num" w:pos="720"/>
        </w:tabs>
        <w:ind w:left="720" w:hanging="360"/>
      </w:pPr>
      <w:rPr>
        <w:rFonts w:ascii="Symbol" w:hAnsi="Symbol" w:cs="Symbol" w:hint="default"/>
      </w:rPr>
    </w:lvl>
    <w:lvl w:ilvl="1" w:tplc="20B8B2BC">
      <w:start w:val="1"/>
      <w:numFmt w:val="bullet"/>
      <w:lvlText w:val="o"/>
      <w:lvlJc w:val="left"/>
      <w:pPr>
        <w:tabs>
          <w:tab w:val="num" w:pos="1440"/>
        </w:tabs>
        <w:ind w:left="1440" w:hanging="360"/>
      </w:pPr>
      <w:rPr>
        <w:rFonts w:ascii="Courier New" w:hAnsi="Courier New" w:cs="Courier New" w:hint="default"/>
      </w:rPr>
    </w:lvl>
    <w:lvl w:ilvl="2" w:tplc="8E7EFD50">
      <w:start w:val="1"/>
      <w:numFmt w:val="bullet"/>
      <w:lvlText w:val=""/>
      <w:lvlJc w:val="left"/>
      <w:pPr>
        <w:tabs>
          <w:tab w:val="num" w:pos="2160"/>
        </w:tabs>
        <w:ind w:left="2160" w:hanging="360"/>
      </w:pPr>
      <w:rPr>
        <w:rFonts w:ascii="Wingdings" w:hAnsi="Wingdings" w:cs="Wingdings" w:hint="default"/>
      </w:rPr>
    </w:lvl>
    <w:lvl w:ilvl="3" w:tplc="6CDA6A30">
      <w:start w:val="1"/>
      <w:numFmt w:val="bullet"/>
      <w:lvlText w:val=""/>
      <w:lvlJc w:val="left"/>
      <w:pPr>
        <w:tabs>
          <w:tab w:val="num" w:pos="2880"/>
        </w:tabs>
        <w:ind w:left="2880" w:hanging="360"/>
      </w:pPr>
      <w:rPr>
        <w:rFonts w:ascii="Symbol" w:hAnsi="Symbol" w:cs="Symbol" w:hint="default"/>
      </w:rPr>
    </w:lvl>
    <w:lvl w:ilvl="4" w:tplc="3A620E96">
      <w:start w:val="1"/>
      <w:numFmt w:val="bullet"/>
      <w:lvlText w:val="o"/>
      <w:lvlJc w:val="left"/>
      <w:pPr>
        <w:tabs>
          <w:tab w:val="num" w:pos="3600"/>
        </w:tabs>
        <w:ind w:left="3600" w:hanging="360"/>
      </w:pPr>
      <w:rPr>
        <w:rFonts w:ascii="Courier New" w:hAnsi="Courier New" w:cs="Courier New" w:hint="default"/>
      </w:rPr>
    </w:lvl>
    <w:lvl w:ilvl="5" w:tplc="099CE86C">
      <w:start w:val="1"/>
      <w:numFmt w:val="bullet"/>
      <w:lvlText w:val=""/>
      <w:lvlJc w:val="left"/>
      <w:pPr>
        <w:tabs>
          <w:tab w:val="num" w:pos="4320"/>
        </w:tabs>
        <w:ind w:left="4320" w:hanging="360"/>
      </w:pPr>
      <w:rPr>
        <w:rFonts w:ascii="Wingdings" w:hAnsi="Wingdings" w:cs="Wingdings" w:hint="default"/>
      </w:rPr>
    </w:lvl>
    <w:lvl w:ilvl="6" w:tplc="3C722B3E">
      <w:start w:val="1"/>
      <w:numFmt w:val="bullet"/>
      <w:lvlText w:val=""/>
      <w:lvlJc w:val="left"/>
      <w:pPr>
        <w:tabs>
          <w:tab w:val="num" w:pos="5040"/>
        </w:tabs>
        <w:ind w:left="5040" w:hanging="360"/>
      </w:pPr>
      <w:rPr>
        <w:rFonts w:ascii="Symbol" w:hAnsi="Symbol" w:cs="Symbol" w:hint="default"/>
      </w:rPr>
    </w:lvl>
    <w:lvl w:ilvl="7" w:tplc="33B651AE">
      <w:start w:val="1"/>
      <w:numFmt w:val="bullet"/>
      <w:lvlText w:val="o"/>
      <w:lvlJc w:val="left"/>
      <w:pPr>
        <w:tabs>
          <w:tab w:val="num" w:pos="5760"/>
        </w:tabs>
        <w:ind w:left="5760" w:hanging="360"/>
      </w:pPr>
      <w:rPr>
        <w:rFonts w:ascii="Courier New" w:hAnsi="Courier New" w:cs="Courier New" w:hint="default"/>
      </w:rPr>
    </w:lvl>
    <w:lvl w:ilvl="8" w:tplc="FE548B32">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7A3B6B13"/>
    <w:multiLevelType w:val="multilevel"/>
    <w:tmpl w:val="2F564C1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CACF7DB"/>
    <w:multiLevelType w:val="hybridMultilevel"/>
    <w:tmpl w:val="5C2A2B46"/>
    <w:lvl w:ilvl="0" w:tplc="6E98340A">
      <w:start w:val="1"/>
      <w:numFmt w:val="bullet"/>
      <w:lvlText w:val=""/>
      <w:lvlJc w:val="left"/>
      <w:pPr>
        <w:tabs>
          <w:tab w:val="num" w:pos="720"/>
        </w:tabs>
        <w:ind w:left="720" w:hanging="360"/>
      </w:pPr>
      <w:rPr>
        <w:rFonts w:ascii="Symbol" w:hAnsi="Symbol" w:cs="Symbol" w:hint="default"/>
      </w:rPr>
    </w:lvl>
    <w:lvl w:ilvl="1" w:tplc="DD603424">
      <w:start w:val="1"/>
      <w:numFmt w:val="bullet"/>
      <w:lvlText w:val="o"/>
      <w:lvlJc w:val="left"/>
      <w:pPr>
        <w:tabs>
          <w:tab w:val="num" w:pos="1440"/>
        </w:tabs>
        <w:ind w:left="1440" w:hanging="360"/>
      </w:pPr>
      <w:rPr>
        <w:rFonts w:ascii="Courier New" w:hAnsi="Courier New" w:cs="Courier New" w:hint="default"/>
      </w:rPr>
    </w:lvl>
    <w:lvl w:ilvl="2" w:tplc="99CCD7AA">
      <w:start w:val="1"/>
      <w:numFmt w:val="bullet"/>
      <w:lvlText w:val=""/>
      <w:lvlJc w:val="left"/>
      <w:pPr>
        <w:tabs>
          <w:tab w:val="num" w:pos="2160"/>
        </w:tabs>
        <w:ind w:left="2160" w:hanging="360"/>
      </w:pPr>
      <w:rPr>
        <w:rFonts w:ascii="Wingdings" w:hAnsi="Wingdings" w:cs="Wingdings" w:hint="default"/>
      </w:rPr>
    </w:lvl>
    <w:lvl w:ilvl="3" w:tplc="35A8D0FE">
      <w:start w:val="1"/>
      <w:numFmt w:val="bullet"/>
      <w:lvlText w:val=""/>
      <w:lvlJc w:val="left"/>
      <w:pPr>
        <w:tabs>
          <w:tab w:val="num" w:pos="2880"/>
        </w:tabs>
        <w:ind w:left="2880" w:hanging="360"/>
      </w:pPr>
      <w:rPr>
        <w:rFonts w:ascii="Symbol" w:hAnsi="Symbol" w:cs="Symbol" w:hint="default"/>
      </w:rPr>
    </w:lvl>
    <w:lvl w:ilvl="4" w:tplc="22F0ABC2">
      <w:start w:val="1"/>
      <w:numFmt w:val="bullet"/>
      <w:lvlText w:val="o"/>
      <w:lvlJc w:val="left"/>
      <w:pPr>
        <w:tabs>
          <w:tab w:val="num" w:pos="3600"/>
        </w:tabs>
        <w:ind w:left="3600" w:hanging="360"/>
      </w:pPr>
      <w:rPr>
        <w:rFonts w:ascii="Courier New" w:hAnsi="Courier New" w:cs="Courier New" w:hint="default"/>
      </w:rPr>
    </w:lvl>
    <w:lvl w:ilvl="5" w:tplc="ADA4F656">
      <w:start w:val="1"/>
      <w:numFmt w:val="bullet"/>
      <w:lvlText w:val=""/>
      <w:lvlJc w:val="left"/>
      <w:pPr>
        <w:tabs>
          <w:tab w:val="num" w:pos="4320"/>
        </w:tabs>
        <w:ind w:left="4320" w:hanging="360"/>
      </w:pPr>
      <w:rPr>
        <w:rFonts w:ascii="Wingdings" w:hAnsi="Wingdings" w:cs="Wingdings" w:hint="default"/>
      </w:rPr>
    </w:lvl>
    <w:lvl w:ilvl="6" w:tplc="F460B720">
      <w:start w:val="1"/>
      <w:numFmt w:val="bullet"/>
      <w:lvlText w:val=""/>
      <w:lvlJc w:val="left"/>
      <w:pPr>
        <w:tabs>
          <w:tab w:val="num" w:pos="5040"/>
        </w:tabs>
        <w:ind w:left="5040" w:hanging="360"/>
      </w:pPr>
      <w:rPr>
        <w:rFonts w:ascii="Symbol" w:hAnsi="Symbol" w:cs="Symbol" w:hint="default"/>
      </w:rPr>
    </w:lvl>
    <w:lvl w:ilvl="7" w:tplc="E8F6E110">
      <w:start w:val="1"/>
      <w:numFmt w:val="bullet"/>
      <w:lvlText w:val="o"/>
      <w:lvlJc w:val="left"/>
      <w:pPr>
        <w:tabs>
          <w:tab w:val="num" w:pos="5760"/>
        </w:tabs>
        <w:ind w:left="5760" w:hanging="360"/>
      </w:pPr>
      <w:rPr>
        <w:rFonts w:ascii="Courier New" w:hAnsi="Courier New" w:cs="Courier New" w:hint="default"/>
      </w:rPr>
    </w:lvl>
    <w:lvl w:ilvl="8" w:tplc="D8E6B2C2">
      <w:start w:val="1"/>
      <w:numFmt w:val="bullet"/>
      <w:lvlText w:val=""/>
      <w:lvlJc w:val="left"/>
      <w:pPr>
        <w:tabs>
          <w:tab w:val="num" w:pos="6480"/>
        </w:tabs>
        <w:ind w:left="6480" w:hanging="360"/>
      </w:pPr>
      <w:rPr>
        <w:rFonts w:ascii="Wingdings" w:hAnsi="Wingdings" w:cs="Wingdings" w:hint="default"/>
      </w:rPr>
    </w:lvl>
  </w:abstractNum>
  <w:num w:numId="1">
    <w:abstractNumId w:val="30"/>
  </w:num>
  <w:num w:numId="2">
    <w:abstractNumId w:val="53"/>
  </w:num>
  <w:num w:numId="3">
    <w:abstractNumId w:val="19"/>
  </w:num>
  <w:num w:numId="4">
    <w:abstractNumId w:val="40"/>
  </w:num>
  <w:num w:numId="5">
    <w:abstractNumId w:val="35"/>
  </w:num>
  <w:num w:numId="6">
    <w:abstractNumId w:val="38"/>
  </w:num>
  <w:num w:numId="7">
    <w:abstractNumId w:val="47"/>
  </w:num>
  <w:num w:numId="8">
    <w:abstractNumId w:val="20"/>
  </w:num>
  <w:num w:numId="9">
    <w:abstractNumId w:val="28"/>
  </w:num>
  <w:num w:numId="10">
    <w:abstractNumId w:val="34"/>
  </w:num>
  <w:num w:numId="11">
    <w:abstractNumId w:val="27"/>
  </w:num>
  <w:num w:numId="12">
    <w:abstractNumId w:val="33"/>
  </w:num>
  <w:num w:numId="13">
    <w:abstractNumId w:val="50"/>
  </w:num>
  <w:num w:numId="14">
    <w:abstractNumId w:val="39"/>
  </w:num>
  <w:num w:numId="15">
    <w:abstractNumId w:val="22"/>
  </w:num>
  <w:num w:numId="16">
    <w:abstractNumId w:val="16"/>
  </w:num>
  <w:num w:numId="17">
    <w:abstractNumId w:val="32"/>
  </w:num>
  <w:num w:numId="18">
    <w:abstractNumId w:val="12"/>
  </w:num>
  <w:num w:numId="19">
    <w:abstractNumId w:val="0"/>
  </w:num>
  <w:num w:numId="20">
    <w:abstractNumId w:val="54"/>
  </w:num>
  <w:num w:numId="21">
    <w:abstractNumId w:val="46"/>
  </w:num>
  <w:num w:numId="22">
    <w:abstractNumId w:val="14"/>
  </w:num>
  <w:num w:numId="23">
    <w:abstractNumId w:val="4"/>
  </w:num>
  <w:num w:numId="24">
    <w:abstractNumId w:val="9"/>
  </w:num>
  <w:num w:numId="25">
    <w:abstractNumId w:val="8"/>
  </w:num>
  <w:num w:numId="26">
    <w:abstractNumId w:val="3"/>
  </w:num>
  <w:num w:numId="27">
    <w:abstractNumId w:val="10"/>
  </w:num>
  <w:num w:numId="28">
    <w:abstractNumId w:val="45"/>
  </w:num>
  <w:num w:numId="29">
    <w:abstractNumId w:val="18"/>
  </w:num>
  <w:num w:numId="30">
    <w:abstractNumId w:val="5"/>
  </w:num>
  <w:num w:numId="31">
    <w:abstractNumId w:val="11"/>
  </w:num>
  <w:num w:numId="32">
    <w:abstractNumId w:val="29"/>
  </w:num>
  <w:num w:numId="33">
    <w:abstractNumId w:val="42"/>
  </w:num>
  <w:num w:numId="34">
    <w:abstractNumId w:val="6"/>
  </w:num>
  <w:num w:numId="35">
    <w:abstractNumId w:val="26"/>
  </w:num>
  <w:num w:numId="36">
    <w:abstractNumId w:val="36"/>
  </w:num>
  <w:num w:numId="37">
    <w:abstractNumId w:val="2"/>
  </w:num>
  <w:num w:numId="38">
    <w:abstractNumId w:val="13"/>
  </w:num>
  <w:num w:numId="39">
    <w:abstractNumId w:val="51"/>
  </w:num>
  <w:num w:numId="40">
    <w:abstractNumId w:val="43"/>
  </w:num>
  <w:num w:numId="41">
    <w:abstractNumId w:val="31"/>
  </w:num>
  <w:num w:numId="42">
    <w:abstractNumId w:val="41"/>
  </w:num>
  <w:num w:numId="43">
    <w:abstractNumId w:val="44"/>
  </w:num>
  <w:num w:numId="44">
    <w:abstractNumId w:val="25"/>
  </w:num>
  <w:num w:numId="45">
    <w:abstractNumId w:val="37"/>
  </w:num>
  <w:num w:numId="46">
    <w:abstractNumId w:val="1"/>
  </w:num>
  <w:num w:numId="47">
    <w:abstractNumId w:val="7"/>
  </w:num>
  <w:num w:numId="48">
    <w:abstractNumId w:val="23"/>
  </w:num>
  <w:num w:numId="49">
    <w:abstractNumId w:val="48"/>
  </w:num>
  <w:num w:numId="50">
    <w:abstractNumId w:val="15"/>
  </w:num>
  <w:num w:numId="51">
    <w:abstractNumId w:val="17"/>
  </w:num>
  <w:num w:numId="52">
    <w:abstractNumId w:val="24"/>
  </w:num>
  <w:num w:numId="53">
    <w:abstractNumId w:val="21"/>
  </w:num>
  <w:num w:numId="54">
    <w:abstractNumId w:val="52"/>
  </w:num>
  <w:num w:numId="55">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657"/>
    <w:rsid w:val="0000122E"/>
    <w:rsid w:val="00046217"/>
    <w:rsid w:val="00047BAE"/>
    <w:rsid w:val="00056A10"/>
    <w:rsid w:val="00056B3E"/>
    <w:rsid w:val="000603AF"/>
    <w:rsid w:val="00080E82"/>
    <w:rsid w:val="00094011"/>
    <w:rsid w:val="00094982"/>
    <w:rsid w:val="000B3437"/>
    <w:rsid w:val="000C695E"/>
    <w:rsid w:val="000D6A41"/>
    <w:rsid w:val="000E03CF"/>
    <w:rsid w:val="000F2E16"/>
    <w:rsid w:val="001002D4"/>
    <w:rsid w:val="001257C2"/>
    <w:rsid w:val="00133EB1"/>
    <w:rsid w:val="00140269"/>
    <w:rsid w:val="00140F74"/>
    <w:rsid w:val="00146F5D"/>
    <w:rsid w:val="001509A2"/>
    <w:rsid w:val="00162664"/>
    <w:rsid w:val="00187E0B"/>
    <w:rsid w:val="00197584"/>
    <w:rsid w:val="001A2495"/>
    <w:rsid w:val="001B23A2"/>
    <w:rsid w:val="001B5562"/>
    <w:rsid w:val="001B55E4"/>
    <w:rsid w:val="001B64D8"/>
    <w:rsid w:val="001C463B"/>
    <w:rsid w:val="001E4722"/>
    <w:rsid w:val="001F6296"/>
    <w:rsid w:val="002131EF"/>
    <w:rsid w:val="00225DAA"/>
    <w:rsid w:val="002361D2"/>
    <w:rsid w:val="00236BE7"/>
    <w:rsid w:val="002509BA"/>
    <w:rsid w:val="00251DBA"/>
    <w:rsid w:val="00253395"/>
    <w:rsid w:val="00265074"/>
    <w:rsid w:val="00265C82"/>
    <w:rsid w:val="00275681"/>
    <w:rsid w:val="0028609C"/>
    <w:rsid w:val="002A301E"/>
    <w:rsid w:val="002A3FA6"/>
    <w:rsid w:val="002C1649"/>
    <w:rsid w:val="002D6480"/>
    <w:rsid w:val="002E348F"/>
    <w:rsid w:val="002E3DE9"/>
    <w:rsid w:val="00300BA0"/>
    <w:rsid w:val="00302A5E"/>
    <w:rsid w:val="00306932"/>
    <w:rsid w:val="003074E0"/>
    <w:rsid w:val="0031540F"/>
    <w:rsid w:val="003268DF"/>
    <w:rsid w:val="00333975"/>
    <w:rsid w:val="00334A03"/>
    <w:rsid w:val="00356864"/>
    <w:rsid w:val="003640CA"/>
    <w:rsid w:val="00364F5E"/>
    <w:rsid w:val="00376D4B"/>
    <w:rsid w:val="00380469"/>
    <w:rsid w:val="00393CF2"/>
    <w:rsid w:val="00394A16"/>
    <w:rsid w:val="003A2CA0"/>
    <w:rsid w:val="003A3587"/>
    <w:rsid w:val="003A765A"/>
    <w:rsid w:val="003B3A74"/>
    <w:rsid w:val="003B40FD"/>
    <w:rsid w:val="003B454A"/>
    <w:rsid w:val="003C7E56"/>
    <w:rsid w:val="003D196A"/>
    <w:rsid w:val="003E7DF6"/>
    <w:rsid w:val="003F0925"/>
    <w:rsid w:val="003F0D13"/>
    <w:rsid w:val="00402DA0"/>
    <w:rsid w:val="00404C4F"/>
    <w:rsid w:val="00421FE2"/>
    <w:rsid w:val="00426DCF"/>
    <w:rsid w:val="004469E8"/>
    <w:rsid w:val="00453401"/>
    <w:rsid w:val="004603FC"/>
    <w:rsid w:val="004730F3"/>
    <w:rsid w:val="004A37CC"/>
    <w:rsid w:val="004A4B30"/>
    <w:rsid w:val="004A4B97"/>
    <w:rsid w:val="004B3796"/>
    <w:rsid w:val="004C3D0E"/>
    <w:rsid w:val="004D6AEE"/>
    <w:rsid w:val="004E394E"/>
    <w:rsid w:val="004F689A"/>
    <w:rsid w:val="00503E8D"/>
    <w:rsid w:val="00514361"/>
    <w:rsid w:val="00521DCA"/>
    <w:rsid w:val="0053237A"/>
    <w:rsid w:val="005453D5"/>
    <w:rsid w:val="005738DE"/>
    <w:rsid w:val="00575259"/>
    <w:rsid w:val="0058476D"/>
    <w:rsid w:val="0058757E"/>
    <w:rsid w:val="005A357F"/>
    <w:rsid w:val="005A7830"/>
    <w:rsid w:val="005B049E"/>
    <w:rsid w:val="005C7425"/>
    <w:rsid w:val="005E1AAA"/>
    <w:rsid w:val="00615424"/>
    <w:rsid w:val="00617715"/>
    <w:rsid w:val="00623516"/>
    <w:rsid w:val="00626A64"/>
    <w:rsid w:val="00651A3C"/>
    <w:rsid w:val="00652C1C"/>
    <w:rsid w:val="00653B13"/>
    <w:rsid w:val="00653EB0"/>
    <w:rsid w:val="006960D0"/>
    <w:rsid w:val="006A39F5"/>
    <w:rsid w:val="006A4831"/>
    <w:rsid w:val="006A548D"/>
    <w:rsid w:val="006B0B29"/>
    <w:rsid w:val="006B2DCE"/>
    <w:rsid w:val="006B6A54"/>
    <w:rsid w:val="006C0B61"/>
    <w:rsid w:val="006D3DD4"/>
    <w:rsid w:val="006D7C29"/>
    <w:rsid w:val="006E0B93"/>
    <w:rsid w:val="006E0EA5"/>
    <w:rsid w:val="006F6386"/>
    <w:rsid w:val="00701E64"/>
    <w:rsid w:val="00730754"/>
    <w:rsid w:val="00730E51"/>
    <w:rsid w:val="00731150"/>
    <w:rsid w:val="00746DDB"/>
    <w:rsid w:val="00756DB7"/>
    <w:rsid w:val="00775022"/>
    <w:rsid w:val="007B708F"/>
    <w:rsid w:val="007C7DAA"/>
    <w:rsid w:val="007E62ED"/>
    <w:rsid w:val="007F06E3"/>
    <w:rsid w:val="007F1700"/>
    <w:rsid w:val="00800B87"/>
    <w:rsid w:val="00800C87"/>
    <w:rsid w:val="0080518F"/>
    <w:rsid w:val="00805787"/>
    <w:rsid w:val="008129A1"/>
    <w:rsid w:val="00813590"/>
    <w:rsid w:val="00815CF4"/>
    <w:rsid w:val="00825DD8"/>
    <w:rsid w:val="00832A99"/>
    <w:rsid w:val="00843463"/>
    <w:rsid w:val="008537B1"/>
    <w:rsid w:val="00872C10"/>
    <w:rsid w:val="0089026A"/>
    <w:rsid w:val="008A2220"/>
    <w:rsid w:val="008A5036"/>
    <w:rsid w:val="008B09F2"/>
    <w:rsid w:val="008B0F25"/>
    <w:rsid w:val="008C2DCF"/>
    <w:rsid w:val="008C6D47"/>
    <w:rsid w:val="008D52AD"/>
    <w:rsid w:val="008D62FD"/>
    <w:rsid w:val="008D6657"/>
    <w:rsid w:val="008E4B52"/>
    <w:rsid w:val="008E6AC4"/>
    <w:rsid w:val="009020A5"/>
    <w:rsid w:val="0090280F"/>
    <w:rsid w:val="00904645"/>
    <w:rsid w:val="00905AB2"/>
    <w:rsid w:val="00911592"/>
    <w:rsid w:val="00923E1C"/>
    <w:rsid w:val="009308E1"/>
    <w:rsid w:val="0093620C"/>
    <w:rsid w:val="00941074"/>
    <w:rsid w:val="00955067"/>
    <w:rsid w:val="00963518"/>
    <w:rsid w:val="0096430D"/>
    <w:rsid w:val="00973119"/>
    <w:rsid w:val="00992E29"/>
    <w:rsid w:val="00995BF5"/>
    <w:rsid w:val="009A49AC"/>
    <w:rsid w:val="009C37CA"/>
    <w:rsid w:val="009D6DD8"/>
    <w:rsid w:val="009E468C"/>
    <w:rsid w:val="00A003C2"/>
    <w:rsid w:val="00A1398A"/>
    <w:rsid w:val="00A14EEC"/>
    <w:rsid w:val="00A3359A"/>
    <w:rsid w:val="00A34539"/>
    <w:rsid w:val="00A5049B"/>
    <w:rsid w:val="00A60D08"/>
    <w:rsid w:val="00A87021"/>
    <w:rsid w:val="00A90B77"/>
    <w:rsid w:val="00A973CC"/>
    <w:rsid w:val="00AA1197"/>
    <w:rsid w:val="00AB1C6B"/>
    <w:rsid w:val="00AB2AA8"/>
    <w:rsid w:val="00AE4B3F"/>
    <w:rsid w:val="00B3715B"/>
    <w:rsid w:val="00B45B4C"/>
    <w:rsid w:val="00B52596"/>
    <w:rsid w:val="00B66501"/>
    <w:rsid w:val="00B70821"/>
    <w:rsid w:val="00B80435"/>
    <w:rsid w:val="00BA56A1"/>
    <w:rsid w:val="00BA67CD"/>
    <w:rsid w:val="00BB70AC"/>
    <w:rsid w:val="00C1649A"/>
    <w:rsid w:val="00C16C60"/>
    <w:rsid w:val="00C16C87"/>
    <w:rsid w:val="00C210BC"/>
    <w:rsid w:val="00C56E92"/>
    <w:rsid w:val="00C63C70"/>
    <w:rsid w:val="00C6683D"/>
    <w:rsid w:val="00C84BB8"/>
    <w:rsid w:val="00CB1172"/>
    <w:rsid w:val="00CB3AA2"/>
    <w:rsid w:val="00CC0532"/>
    <w:rsid w:val="00CE14BA"/>
    <w:rsid w:val="00CE5AFB"/>
    <w:rsid w:val="00CF19BC"/>
    <w:rsid w:val="00CF2B0C"/>
    <w:rsid w:val="00D04683"/>
    <w:rsid w:val="00D06213"/>
    <w:rsid w:val="00D166D5"/>
    <w:rsid w:val="00D21E81"/>
    <w:rsid w:val="00D23064"/>
    <w:rsid w:val="00D570FA"/>
    <w:rsid w:val="00D70E02"/>
    <w:rsid w:val="00D73464"/>
    <w:rsid w:val="00D76BE5"/>
    <w:rsid w:val="00D87565"/>
    <w:rsid w:val="00DA2A2C"/>
    <w:rsid w:val="00DB0AAA"/>
    <w:rsid w:val="00DB0C6F"/>
    <w:rsid w:val="00DC1FB4"/>
    <w:rsid w:val="00DC7F9A"/>
    <w:rsid w:val="00DD48E7"/>
    <w:rsid w:val="00DD5683"/>
    <w:rsid w:val="00DD7162"/>
    <w:rsid w:val="00DE1EAE"/>
    <w:rsid w:val="00DF65D8"/>
    <w:rsid w:val="00E03351"/>
    <w:rsid w:val="00E069EF"/>
    <w:rsid w:val="00E23790"/>
    <w:rsid w:val="00E35E3B"/>
    <w:rsid w:val="00E4493E"/>
    <w:rsid w:val="00E5300F"/>
    <w:rsid w:val="00E64DC3"/>
    <w:rsid w:val="00E807CC"/>
    <w:rsid w:val="00E813FE"/>
    <w:rsid w:val="00E877F3"/>
    <w:rsid w:val="00E94BCD"/>
    <w:rsid w:val="00EB4B75"/>
    <w:rsid w:val="00ED3347"/>
    <w:rsid w:val="00ED60C6"/>
    <w:rsid w:val="00EE0D82"/>
    <w:rsid w:val="00EF1A68"/>
    <w:rsid w:val="00EF5F87"/>
    <w:rsid w:val="00F16CA9"/>
    <w:rsid w:val="00F2269C"/>
    <w:rsid w:val="00F4309C"/>
    <w:rsid w:val="00F45AA1"/>
    <w:rsid w:val="00F60D6F"/>
    <w:rsid w:val="00F64487"/>
    <w:rsid w:val="00F66570"/>
    <w:rsid w:val="00F730FB"/>
    <w:rsid w:val="00F835F9"/>
    <w:rsid w:val="00F865FB"/>
    <w:rsid w:val="00F9078B"/>
    <w:rsid w:val="00F93080"/>
    <w:rsid w:val="00F94BED"/>
    <w:rsid w:val="00FA0AB5"/>
    <w:rsid w:val="00FA2C17"/>
    <w:rsid w:val="00FB25E5"/>
    <w:rsid w:val="00FB328D"/>
    <w:rsid w:val="00FC595E"/>
    <w:rsid w:val="00FD14AC"/>
    <w:rsid w:val="00FE5110"/>
    <w:rsid w:val="00FE56AC"/>
    <w:rsid w:val="00FF210F"/>
    <w:rsid w:val="00FF7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89F8"/>
  <w15:chartTrackingRefBased/>
  <w15:docId w15:val="{79A5B0BE-37E6-BE46-9D23-C3146D71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4C3D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835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D23064"/>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agwek1"/>
    <w:next w:val="Normalny"/>
    <w:link w:val="Nagwek4Znak"/>
    <w:uiPriority w:val="9"/>
    <w:qFormat/>
    <w:rsid w:val="00300BA0"/>
    <w:pPr>
      <w:keepLines w:val="0"/>
      <w:pBdr>
        <w:bottom w:val="single" w:sz="12" w:space="1" w:color="72AF8E"/>
      </w:pBdr>
      <w:tabs>
        <w:tab w:val="left" w:pos="0"/>
        <w:tab w:val="left" w:pos="567"/>
        <w:tab w:val="num" w:pos="1621"/>
      </w:tabs>
      <w:spacing w:after="240"/>
      <w:ind w:left="829" w:hanging="648"/>
      <w:outlineLvl w:val="3"/>
    </w:pPr>
    <w:rPr>
      <w:rFonts w:ascii="Verdana" w:eastAsia="Times New Roman" w:hAnsi="Verdana" w:cs="Verdana"/>
      <w:color w:val="333333"/>
      <w:kern w:val="32"/>
      <w:sz w:val="22"/>
      <w:szCs w:val="22"/>
      <w:lang w:eastAsia="pl-PL"/>
    </w:rPr>
  </w:style>
  <w:style w:type="paragraph" w:styleId="Nagwek5">
    <w:name w:val="heading 5"/>
    <w:basedOn w:val="Normalny"/>
    <w:next w:val="Normalny"/>
    <w:link w:val="Nagwek5Znak"/>
    <w:uiPriority w:val="9"/>
    <w:semiHidden/>
    <w:unhideWhenUsed/>
    <w:qFormat/>
    <w:rsid w:val="00364F5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T 3,lp1,Bullet Number,List Paragraph1,lp11,normalny tekst"/>
    <w:basedOn w:val="Normalny"/>
    <w:link w:val="AkapitzlistZnak"/>
    <w:uiPriority w:val="34"/>
    <w:qFormat/>
    <w:rsid w:val="008D6657"/>
    <w:pPr>
      <w:ind w:left="720"/>
      <w:contextualSpacing/>
    </w:pPr>
  </w:style>
  <w:style w:type="character" w:customStyle="1" w:styleId="AkapitzlistZnak">
    <w:name w:val="Akapit z listą Znak"/>
    <w:aliases w:val="NOT 3 Znak,lp1 Znak,Bullet Number Znak,List Paragraph1 Znak,lp11 Znak,normalny tekst Znak"/>
    <w:link w:val="Akapitzlist"/>
    <w:uiPriority w:val="34"/>
    <w:locked/>
    <w:rsid w:val="00825DD8"/>
  </w:style>
  <w:style w:type="character" w:customStyle="1" w:styleId="Nagwek1Znak">
    <w:name w:val="Nagłówek 1 Znak"/>
    <w:basedOn w:val="Domylnaczcionkaakapitu"/>
    <w:link w:val="Nagwek1"/>
    <w:uiPriority w:val="99"/>
    <w:rsid w:val="004C3D0E"/>
    <w:rPr>
      <w:rFonts w:asciiTheme="majorHAnsi" w:eastAsiaTheme="majorEastAsia" w:hAnsiTheme="majorHAnsi" w:cstheme="majorBidi"/>
      <w:color w:val="2F5496" w:themeColor="accent1" w:themeShade="BF"/>
      <w:sz w:val="32"/>
      <w:szCs w:val="32"/>
    </w:rPr>
  </w:style>
  <w:style w:type="paragraph" w:styleId="Spistreci1">
    <w:name w:val="toc 1"/>
    <w:basedOn w:val="Normalny"/>
    <w:next w:val="Normalny"/>
    <w:autoRedefine/>
    <w:uiPriority w:val="39"/>
    <w:unhideWhenUsed/>
    <w:rsid w:val="004C3D0E"/>
    <w:pPr>
      <w:spacing w:after="100"/>
    </w:pPr>
  </w:style>
  <w:style w:type="character" w:styleId="Hipercze">
    <w:name w:val="Hyperlink"/>
    <w:basedOn w:val="Domylnaczcionkaakapitu"/>
    <w:uiPriority w:val="99"/>
    <w:unhideWhenUsed/>
    <w:rsid w:val="004C3D0E"/>
    <w:rPr>
      <w:color w:val="0563C1" w:themeColor="hyperlink"/>
      <w:u w:val="single"/>
    </w:rPr>
  </w:style>
  <w:style w:type="paragraph" w:styleId="Nagwek">
    <w:name w:val="header"/>
    <w:basedOn w:val="Normalny"/>
    <w:link w:val="NagwekZnak"/>
    <w:uiPriority w:val="99"/>
    <w:unhideWhenUsed/>
    <w:rsid w:val="00140F74"/>
    <w:pPr>
      <w:tabs>
        <w:tab w:val="center" w:pos="4536"/>
        <w:tab w:val="right" w:pos="9072"/>
      </w:tabs>
    </w:pPr>
  </w:style>
  <w:style w:type="character" w:customStyle="1" w:styleId="NagwekZnak">
    <w:name w:val="Nagłówek Znak"/>
    <w:basedOn w:val="Domylnaczcionkaakapitu"/>
    <w:link w:val="Nagwek"/>
    <w:uiPriority w:val="99"/>
    <w:rsid w:val="00140F74"/>
  </w:style>
  <w:style w:type="paragraph" w:styleId="Stopka">
    <w:name w:val="footer"/>
    <w:basedOn w:val="Normalny"/>
    <w:link w:val="StopkaZnak"/>
    <w:uiPriority w:val="99"/>
    <w:unhideWhenUsed/>
    <w:rsid w:val="00140F74"/>
    <w:pPr>
      <w:tabs>
        <w:tab w:val="center" w:pos="4536"/>
        <w:tab w:val="right" w:pos="9072"/>
      </w:tabs>
    </w:pPr>
  </w:style>
  <w:style w:type="character" w:customStyle="1" w:styleId="StopkaZnak">
    <w:name w:val="Stopka Znak"/>
    <w:basedOn w:val="Domylnaczcionkaakapitu"/>
    <w:link w:val="Stopka"/>
    <w:uiPriority w:val="99"/>
    <w:rsid w:val="00140F74"/>
  </w:style>
  <w:style w:type="paragraph" w:styleId="NormalnyWeb">
    <w:name w:val="Normal (Web)"/>
    <w:basedOn w:val="Normalny"/>
    <w:uiPriority w:val="99"/>
    <w:unhideWhenUsed/>
    <w:rsid w:val="00ED3347"/>
    <w:pPr>
      <w:spacing w:before="100" w:beforeAutospacing="1" w:after="100" w:afterAutospacing="1"/>
    </w:pPr>
    <w:rPr>
      <w:rFonts w:ascii="Times New Roman" w:eastAsia="Times New Roman" w:hAnsi="Times New Roman" w:cs="Times New Roman"/>
      <w:lang w:eastAsia="pl-PL"/>
    </w:rPr>
  </w:style>
  <w:style w:type="character" w:customStyle="1" w:styleId="Nagwek3Znak">
    <w:name w:val="Nagłówek 3 Znak"/>
    <w:basedOn w:val="Domylnaczcionkaakapitu"/>
    <w:link w:val="Nagwek3"/>
    <w:uiPriority w:val="9"/>
    <w:semiHidden/>
    <w:rsid w:val="00D23064"/>
    <w:rPr>
      <w:rFonts w:asciiTheme="majorHAnsi" w:eastAsiaTheme="majorEastAsia" w:hAnsiTheme="majorHAnsi" w:cstheme="majorBidi"/>
      <w:color w:val="1F3763" w:themeColor="accent1" w:themeShade="7F"/>
    </w:rPr>
  </w:style>
  <w:style w:type="paragraph" w:styleId="Spistreci3">
    <w:name w:val="toc 3"/>
    <w:basedOn w:val="Normalny"/>
    <w:next w:val="Normalny"/>
    <w:autoRedefine/>
    <w:uiPriority w:val="39"/>
    <w:unhideWhenUsed/>
    <w:rsid w:val="003F0925"/>
    <w:pPr>
      <w:tabs>
        <w:tab w:val="left" w:pos="960"/>
        <w:tab w:val="right" w:leader="dot" w:pos="10054"/>
      </w:tabs>
      <w:spacing w:after="100"/>
      <w:ind w:left="480"/>
    </w:pPr>
  </w:style>
  <w:style w:type="numbering" w:customStyle="1" w:styleId="WWNum10">
    <w:name w:val="WWNum10"/>
    <w:basedOn w:val="Bezlisty"/>
    <w:rsid w:val="00426DCF"/>
    <w:pPr>
      <w:numPr>
        <w:numId w:val="1"/>
      </w:numPr>
    </w:pPr>
  </w:style>
  <w:style w:type="numbering" w:customStyle="1" w:styleId="WWNum1">
    <w:name w:val="WWNum1"/>
    <w:basedOn w:val="Bezlisty"/>
    <w:rsid w:val="007F06E3"/>
    <w:pPr>
      <w:numPr>
        <w:numId w:val="2"/>
      </w:numPr>
    </w:pPr>
  </w:style>
  <w:style w:type="paragraph" w:customStyle="1" w:styleId="Standard">
    <w:name w:val="Standard"/>
    <w:link w:val="StandardZnak"/>
    <w:rsid w:val="00800C87"/>
    <w:pPr>
      <w:suppressAutoHyphens/>
      <w:autoSpaceDN w:val="0"/>
      <w:spacing w:after="200" w:line="276" w:lineRule="auto"/>
      <w:textAlignment w:val="baseline"/>
    </w:pPr>
    <w:rPr>
      <w:rFonts w:ascii="Calibri" w:eastAsia="Yu Mincho" w:hAnsi="Calibri" w:cs="Arial"/>
      <w:sz w:val="22"/>
      <w:szCs w:val="22"/>
    </w:rPr>
  </w:style>
  <w:style w:type="paragraph" w:styleId="Tekstkomentarza">
    <w:name w:val="annotation text"/>
    <w:basedOn w:val="Standard"/>
    <w:link w:val="TekstkomentarzaZnak1"/>
    <w:rsid w:val="00800C87"/>
    <w:pPr>
      <w:spacing w:line="240" w:lineRule="auto"/>
    </w:pPr>
    <w:rPr>
      <w:sz w:val="20"/>
      <w:szCs w:val="20"/>
    </w:rPr>
  </w:style>
  <w:style w:type="character" w:customStyle="1" w:styleId="TekstkomentarzaZnak">
    <w:name w:val="Tekst komentarza Znak"/>
    <w:basedOn w:val="Domylnaczcionkaakapitu"/>
    <w:uiPriority w:val="99"/>
    <w:semiHidden/>
    <w:rsid w:val="00800C87"/>
    <w:rPr>
      <w:sz w:val="20"/>
      <w:szCs w:val="20"/>
    </w:rPr>
  </w:style>
  <w:style w:type="character" w:styleId="Odwoaniedokomentarza">
    <w:name w:val="annotation reference"/>
    <w:basedOn w:val="Domylnaczcionkaakapitu"/>
    <w:rsid w:val="00800C87"/>
    <w:rPr>
      <w:sz w:val="16"/>
      <w:szCs w:val="16"/>
    </w:rPr>
  </w:style>
  <w:style w:type="numbering" w:customStyle="1" w:styleId="WWNum8">
    <w:name w:val="WWNum8"/>
    <w:basedOn w:val="Bezlisty"/>
    <w:rsid w:val="00800C87"/>
    <w:pPr>
      <w:numPr>
        <w:numId w:val="3"/>
      </w:numPr>
    </w:pPr>
  </w:style>
  <w:style w:type="numbering" w:customStyle="1" w:styleId="WWNum9">
    <w:name w:val="WWNum9"/>
    <w:basedOn w:val="Bezlisty"/>
    <w:rsid w:val="00800C87"/>
    <w:pPr>
      <w:numPr>
        <w:numId w:val="4"/>
      </w:numPr>
    </w:pPr>
  </w:style>
  <w:style w:type="character" w:customStyle="1" w:styleId="StandardZnak">
    <w:name w:val="Standard Znak"/>
    <w:basedOn w:val="Domylnaczcionkaakapitu"/>
    <w:link w:val="Standard"/>
    <w:rsid w:val="00800C87"/>
    <w:rPr>
      <w:rFonts w:ascii="Calibri" w:eastAsia="Yu Mincho" w:hAnsi="Calibri" w:cs="Arial"/>
      <w:sz w:val="22"/>
      <w:szCs w:val="22"/>
    </w:rPr>
  </w:style>
  <w:style w:type="character" w:customStyle="1" w:styleId="TekstkomentarzaZnak1">
    <w:name w:val="Tekst komentarza Znak1"/>
    <w:basedOn w:val="StandardZnak"/>
    <w:link w:val="Tekstkomentarza"/>
    <w:rsid w:val="00800C87"/>
    <w:rPr>
      <w:rFonts w:ascii="Calibri" w:eastAsia="Yu Mincho" w:hAnsi="Calibri" w:cs="Arial"/>
      <w:sz w:val="20"/>
      <w:szCs w:val="20"/>
    </w:rPr>
  </w:style>
  <w:style w:type="paragraph" w:styleId="Tekstdymka">
    <w:name w:val="Balloon Text"/>
    <w:basedOn w:val="Normalny"/>
    <w:link w:val="TekstdymkaZnak"/>
    <w:uiPriority w:val="99"/>
    <w:semiHidden/>
    <w:unhideWhenUsed/>
    <w:rsid w:val="00800C87"/>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00C87"/>
    <w:rPr>
      <w:rFonts w:ascii="Times New Roman" w:hAnsi="Times New Roman" w:cs="Times New Roman"/>
      <w:sz w:val="18"/>
      <w:szCs w:val="18"/>
    </w:rPr>
  </w:style>
  <w:style w:type="character" w:customStyle="1" w:styleId="Nagwek2Znak">
    <w:name w:val="Nagłówek 2 Znak"/>
    <w:basedOn w:val="Domylnaczcionkaakapitu"/>
    <w:link w:val="Nagwek2"/>
    <w:uiPriority w:val="9"/>
    <w:semiHidden/>
    <w:rsid w:val="00F835F9"/>
    <w:rPr>
      <w:rFonts w:asciiTheme="majorHAnsi" w:eastAsiaTheme="majorEastAsia" w:hAnsiTheme="majorHAnsi" w:cstheme="majorBidi"/>
      <w:color w:val="2F5496" w:themeColor="accent1" w:themeShade="BF"/>
      <w:sz w:val="26"/>
      <w:szCs w:val="26"/>
    </w:rPr>
  </w:style>
  <w:style w:type="character" w:styleId="Pogrubienie">
    <w:name w:val="Strong"/>
    <w:basedOn w:val="Domylnaczcionkaakapitu"/>
    <w:rsid w:val="00F835F9"/>
    <w:rPr>
      <w:b/>
      <w:bCs/>
    </w:rPr>
  </w:style>
  <w:style w:type="numbering" w:customStyle="1" w:styleId="WWNum2">
    <w:name w:val="WWNum2"/>
    <w:basedOn w:val="Bezlisty"/>
    <w:rsid w:val="00F835F9"/>
    <w:pPr>
      <w:numPr>
        <w:numId w:val="5"/>
      </w:numPr>
    </w:pPr>
  </w:style>
  <w:style w:type="numbering" w:customStyle="1" w:styleId="WWNum3">
    <w:name w:val="WWNum3"/>
    <w:basedOn w:val="Bezlisty"/>
    <w:rsid w:val="00F835F9"/>
    <w:pPr>
      <w:numPr>
        <w:numId w:val="6"/>
      </w:numPr>
    </w:pPr>
  </w:style>
  <w:style w:type="numbering" w:customStyle="1" w:styleId="WWNum4">
    <w:name w:val="WWNum4"/>
    <w:basedOn w:val="Bezlisty"/>
    <w:rsid w:val="00F835F9"/>
    <w:pPr>
      <w:numPr>
        <w:numId w:val="7"/>
      </w:numPr>
    </w:pPr>
  </w:style>
  <w:style w:type="numbering" w:customStyle="1" w:styleId="WWNum5">
    <w:name w:val="WWNum5"/>
    <w:basedOn w:val="Bezlisty"/>
    <w:rsid w:val="00F835F9"/>
    <w:pPr>
      <w:numPr>
        <w:numId w:val="8"/>
      </w:numPr>
    </w:pPr>
  </w:style>
  <w:style w:type="numbering" w:customStyle="1" w:styleId="WWNum6">
    <w:name w:val="WWNum6"/>
    <w:basedOn w:val="Bezlisty"/>
    <w:rsid w:val="00F835F9"/>
    <w:pPr>
      <w:numPr>
        <w:numId w:val="9"/>
      </w:numPr>
    </w:pPr>
  </w:style>
  <w:style w:type="numbering" w:customStyle="1" w:styleId="WWNum7">
    <w:name w:val="WWNum7"/>
    <w:basedOn w:val="Bezlisty"/>
    <w:rsid w:val="00F835F9"/>
    <w:pPr>
      <w:numPr>
        <w:numId w:val="10"/>
      </w:numPr>
    </w:pPr>
  </w:style>
  <w:style w:type="paragraph" w:customStyle="1" w:styleId="Wzorytytu">
    <w:name w:val="Wzory tytuł"/>
    <w:basedOn w:val="Normalny"/>
    <w:uiPriority w:val="99"/>
    <w:rsid w:val="008B0F25"/>
    <w:pPr>
      <w:widowControl w:val="0"/>
      <w:tabs>
        <w:tab w:val="right" w:pos="539"/>
        <w:tab w:val="left" w:pos="680"/>
      </w:tabs>
      <w:suppressAutoHyphens/>
      <w:autoSpaceDE w:val="0"/>
      <w:autoSpaceDN w:val="0"/>
      <w:adjustRightInd w:val="0"/>
      <w:spacing w:line="286" w:lineRule="atLeast"/>
      <w:textAlignment w:val="center"/>
    </w:pPr>
    <w:rPr>
      <w:rFonts w:ascii="Charter BT Pro" w:eastAsia="Times New Roman" w:hAnsi="Charter BT Pro" w:cs="Charter BT Pro"/>
      <w:color w:val="000000"/>
      <w:sz w:val="26"/>
      <w:szCs w:val="26"/>
      <w:lang w:eastAsia="pl-PL"/>
    </w:rPr>
  </w:style>
  <w:style w:type="paragraph" w:customStyle="1" w:styleId="Wzorytekst">
    <w:name w:val="Wzory tekst"/>
    <w:basedOn w:val="Normalny"/>
    <w:uiPriority w:val="99"/>
    <w:rsid w:val="008B0F25"/>
    <w:pPr>
      <w:widowControl w:val="0"/>
      <w:autoSpaceDE w:val="0"/>
      <w:autoSpaceDN w:val="0"/>
      <w:adjustRightInd w:val="0"/>
      <w:spacing w:line="288" w:lineRule="auto"/>
      <w:jc w:val="both"/>
      <w:textAlignment w:val="center"/>
    </w:pPr>
    <w:rPr>
      <w:rFonts w:ascii="Charter BT Pro" w:eastAsia="Times New Roman" w:hAnsi="Charter BT Pro" w:cs="Charter BT Pro"/>
      <w:color w:val="000000"/>
      <w:sz w:val="18"/>
      <w:szCs w:val="18"/>
      <w:lang w:eastAsia="pl-PL"/>
    </w:rPr>
  </w:style>
  <w:style w:type="paragraph" w:customStyle="1" w:styleId="Wzorypodtytu">
    <w:name w:val="Wzory podtytuł"/>
    <w:basedOn w:val="Normalny"/>
    <w:uiPriority w:val="99"/>
    <w:rsid w:val="008B0F25"/>
    <w:pPr>
      <w:widowControl w:val="0"/>
      <w:autoSpaceDE w:val="0"/>
      <w:autoSpaceDN w:val="0"/>
      <w:adjustRightInd w:val="0"/>
      <w:spacing w:before="113" w:after="57" w:line="288" w:lineRule="auto"/>
      <w:jc w:val="center"/>
      <w:textAlignment w:val="center"/>
    </w:pPr>
    <w:rPr>
      <w:rFonts w:ascii="Charter BT Bd Pro" w:eastAsia="Times New Roman" w:hAnsi="Charter BT Bd Pro" w:cs="Charter BT Bd Pro"/>
      <w:b/>
      <w:bCs/>
      <w:color w:val="000000"/>
      <w:sz w:val="18"/>
      <w:szCs w:val="18"/>
      <w:lang w:eastAsia="pl-PL"/>
    </w:rPr>
  </w:style>
  <w:style w:type="character" w:customStyle="1" w:styleId="Bold">
    <w:name w:val="Bold"/>
    <w:uiPriority w:val="99"/>
    <w:rsid w:val="008B0F25"/>
    <w:rPr>
      <w:b/>
    </w:rPr>
  </w:style>
  <w:style w:type="character" w:customStyle="1" w:styleId="Nierozpoznanawzmianka1">
    <w:name w:val="Nierozpoznana wzmianka1"/>
    <w:basedOn w:val="Domylnaczcionkaakapitu"/>
    <w:uiPriority w:val="99"/>
    <w:semiHidden/>
    <w:unhideWhenUsed/>
    <w:rsid w:val="002131EF"/>
    <w:rPr>
      <w:color w:val="605E5C"/>
      <w:shd w:val="clear" w:color="auto" w:fill="E1DFDD"/>
    </w:rPr>
  </w:style>
  <w:style w:type="character" w:customStyle="1" w:styleId="Nagwek4Znak">
    <w:name w:val="Nagłówek 4 Znak"/>
    <w:basedOn w:val="Domylnaczcionkaakapitu"/>
    <w:link w:val="Nagwek4"/>
    <w:uiPriority w:val="9"/>
    <w:rsid w:val="00300BA0"/>
    <w:rPr>
      <w:rFonts w:ascii="Verdana" w:eastAsia="Times New Roman" w:hAnsi="Verdana" w:cs="Verdana"/>
      <w:color w:val="333333"/>
      <w:kern w:val="32"/>
      <w:sz w:val="22"/>
      <w:szCs w:val="22"/>
      <w:lang w:eastAsia="pl-PL"/>
    </w:rPr>
  </w:style>
  <w:style w:type="paragraph" w:styleId="Bezodstpw">
    <w:name w:val="No Spacing"/>
    <w:uiPriority w:val="1"/>
    <w:qFormat/>
    <w:rsid w:val="003074E0"/>
  </w:style>
  <w:style w:type="paragraph" w:styleId="Spistreci2">
    <w:name w:val="toc 2"/>
    <w:basedOn w:val="Normalny"/>
    <w:next w:val="Normalny"/>
    <w:autoRedefine/>
    <w:uiPriority w:val="39"/>
    <w:unhideWhenUsed/>
    <w:rsid w:val="003F0925"/>
    <w:pPr>
      <w:tabs>
        <w:tab w:val="left" w:pos="426"/>
        <w:tab w:val="right" w:leader="dot" w:pos="10064"/>
      </w:tabs>
      <w:spacing w:after="100"/>
      <w:ind w:left="240" w:right="850"/>
    </w:pPr>
  </w:style>
  <w:style w:type="character" w:customStyle="1" w:styleId="apple-converted-space">
    <w:name w:val="apple-converted-space"/>
    <w:basedOn w:val="Domylnaczcionkaakapitu"/>
    <w:rsid w:val="00F865FB"/>
  </w:style>
  <w:style w:type="character" w:customStyle="1" w:styleId="Nagwek5Znak">
    <w:name w:val="Nagłówek 5 Znak"/>
    <w:basedOn w:val="Domylnaczcionkaakapitu"/>
    <w:link w:val="Nagwek5"/>
    <w:uiPriority w:val="9"/>
    <w:semiHidden/>
    <w:rsid w:val="00364F5E"/>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749">
      <w:bodyDiv w:val="1"/>
      <w:marLeft w:val="0"/>
      <w:marRight w:val="0"/>
      <w:marTop w:val="0"/>
      <w:marBottom w:val="0"/>
      <w:divBdr>
        <w:top w:val="none" w:sz="0" w:space="0" w:color="auto"/>
        <w:left w:val="none" w:sz="0" w:space="0" w:color="auto"/>
        <w:bottom w:val="none" w:sz="0" w:space="0" w:color="auto"/>
        <w:right w:val="none" w:sz="0" w:space="0" w:color="auto"/>
      </w:divBdr>
    </w:div>
    <w:div w:id="168717420">
      <w:bodyDiv w:val="1"/>
      <w:marLeft w:val="0"/>
      <w:marRight w:val="0"/>
      <w:marTop w:val="0"/>
      <w:marBottom w:val="0"/>
      <w:divBdr>
        <w:top w:val="none" w:sz="0" w:space="0" w:color="auto"/>
        <w:left w:val="none" w:sz="0" w:space="0" w:color="auto"/>
        <w:bottom w:val="none" w:sz="0" w:space="0" w:color="auto"/>
        <w:right w:val="none" w:sz="0" w:space="0" w:color="auto"/>
      </w:divBdr>
    </w:div>
    <w:div w:id="301231446">
      <w:bodyDiv w:val="1"/>
      <w:marLeft w:val="0"/>
      <w:marRight w:val="0"/>
      <w:marTop w:val="0"/>
      <w:marBottom w:val="0"/>
      <w:divBdr>
        <w:top w:val="none" w:sz="0" w:space="0" w:color="auto"/>
        <w:left w:val="none" w:sz="0" w:space="0" w:color="auto"/>
        <w:bottom w:val="none" w:sz="0" w:space="0" w:color="auto"/>
        <w:right w:val="none" w:sz="0" w:space="0" w:color="auto"/>
      </w:divBdr>
    </w:div>
    <w:div w:id="375279198">
      <w:bodyDiv w:val="1"/>
      <w:marLeft w:val="0"/>
      <w:marRight w:val="0"/>
      <w:marTop w:val="0"/>
      <w:marBottom w:val="0"/>
      <w:divBdr>
        <w:top w:val="none" w:sz="0" w:space="0" w:color="auto"/>
        <w:left w:val="none" w:sz="0" w:space="0" w:color="auto"/>
        <w:bottom w:val="none" w:sz="0" w:space="0" w:color="auto"/>
        <w:right w:val="none" w:sz="0" w:space="0" w:color="auto"/>
      </w:divBdr>
    </w:div>
    <w:div w:id="382827755">
      <w:bodyDiv w:val="1"/>
      <w:marLeft w:val="0"/>
      <w:marRight w:val="0"/>
      <w:marTop w:val="0"/>
      <w:marBottom w:val="0"/>
      <w:divBdr>
        <w:top w:val="none" w:sz="0" w:space="0" w:color="auto"/>
        <w:left w:val="none" w:sz="0" w:space="0" w:color="auto"/>
        <w:bottom w:val="none" w:sz="0" w:space="0" w:color="auto"/>
        <w:right w:val="none" w:sz="0" w:space="0" w:color="auto"/>
      </w:divBdr>
      <w:divsChild>
        <w:div w:id="2080979529">
          <w:marLeft w:val="0"/>
          <w:marRight w:val="0"/>
          <w:marTop w:val="0"/>
          <w:marBottom w:val="150"/>
          <w:divBdr>
            <w:top w:val="none" w:sz="0" w:space="0" w:color="auto"/>
            <w:left w:val="none" w:sz="0" w:space="0" w:color="auto"/>
            <w:bottom w:val="none" w:sz="0" w:space="0" w:color="auto"/>
            <w:right w:val="none" w:sz="0" w:space="0" w:color="auto"/>
          </w:divBdr>
        </w:div>
        <w:div w:id="528300630">
          <w:marLeft w:val="0"/>
          <w:marRight w:val="0"/>
          <w:marTop w:val="150"/>
          <w:marBottom w:val="150"/>
          <w:divBdr>
            <w:top w:val="none" w:sz="0" w:space="0" w:color="auto"/>
            <w:left w:val="none" w:sz="0" w:space="0" w:color="auto"/>
            <w:bottom w:val="none" w:sz="0" w:space="0" w:color="auto"/>
            <w:right w:val="none" w:sz="0" w:space="0" w:color="auto"/>
          </w:divBdr>
        </w:div>
      </w:divsChild>
    </w:div>
    <w:div w:id="391587328">
      <w:bodyDiv w:val="1"/>
      <w:marLeft w:val="0"/>
      <w:marRight w:val="0"/>
      <w:marTop w:val="0"/>
      <w:marBottom w:val="0"/>
      <w:divBdr>
        <w:top w:val="none" w:sz="0" w:space="0" w:color="auto"/>
        <w:left w:val="none" w:sz="0" w:space="0" w:color="auto"/>
        <w:bottom w:val="none" w:sz="0" w:space="0" w:color="auto"/>
        <w:right w:val="none" w:sz="0" w:space="0" w:color="auto"/>
      </w:divBdr>
    </w:div>
    <w:div w:id="573124761">
      <w:bodyDiv w:val="1"/>
      <w:marLeft w:val="0"/>
      <w:marRight w:val="0"/>
      <w:marTop w:val="0"/>
      <w:marBottom w:val="0"/>
      <w:divBdr>
        <w:top w:val="none" w:sz="0" w:space="0" w:color="auto"/>
        <w:left w:val="none" w:sz="0" w:space="0" w:color="auto"/>
        <w:bottom w:val="none" w:sz="0" w:space="0" w:color="auto"/>
        <w:right w:val="none" w:sz="0" w:space="0" w:color="auto"/>
      </w:divBdr>
    </w:div>
    <w:div w:id="620653525">
      <w:bodyDiv w:val="1"/>
      <w:marLeft w:val="0"/>
      <w:marRight w:val="0"/>
      <w:marTop w:val="0"/>
      <w:marBottom w:val="0"/>
      <w:divBdr>
        <w:top w:val="none" w:sz="0" w:space="0" w:color="auto"/>
        <w:left w:val="none" w:sz="0" w:space="0" w:color="auto"/>
        <w:bottom w:val="none" w:sz="0" w:space="0" w:color="auto"/>
        <w:right w:val="none" w:sz="0" w:space="0" w:color="auto"/>
      </w:divBdr>
    </w:div>
    <w:div w:id="755443135">
      <w:bodyDiv w:val="1"/>
      <w:marLeft w:val="0"/>
      <w:marRight w:val="0"/>
      <w:marTop w:val="0"/>
      <w:marBottom w:val="0"/>
      <w:divBdr>
        <w:top w:val="none" w:sz="0" w:space="0" w:color="auto"/>
        <w:left w:val="none" w:sz="0" w:space="0" w:color="auto"/>
        <w:bottom w:val="none" w:sz="0" w:space="0" w:color="auto"/>
        <w:right w:val="none" w:sz="0" w:space="0" w:color="auto"/>
      </w:divBdr>
    </w:div>
    <w:div w:id="799540853">
      <w:bodyDiv w:val="1"/>
      <w:marLeft w:val="0"/>
      <w:marRight w:val="0"/>
      <w:marTop w:val="0"/>
      <w:marBottom w:val="0"/>
      <w:divBdr>
        <w:top w:val="none" w:sz="0" w:space="0" w:color="auto"/>
        <w:left w:val="none" w:sz="0" w:space="0" w:color="auto"/>
        <w:bottom w:val="none" w:sz="0" w:space="0" w:color="auto"/>
        <w:right w:val="none" w:sz="0" w:space="0" w:color="auto"/>
      </w:divBdr>
    </w:div>
    <w:div w:id="819420116">
      <w:bodyDiv w:val="1"/>
      <w:marLeft w:val="0"/>
      <w:marRight w:val="0"/>
      <w:marTop w:val="0"/>
      <w:marBottom w:val="0"/>
      <w:divBdr>
        <w:top w:val="none" w:sz="0" w:space="0" w:color="auto"/>
        <w:left w:val="none" w:sz="0" w:space="0" w:color="auto"/>
        <w:bottom w:val="none" w:sz="0" w:space="0" w:color="auto"/>
        <w:right w:val="none" w:sz="0" w:space="0" w:color="auto"/>
      </w:divBdr>
    </w:div>
    <w:div w:id="826093673">
      <w:bodyDiv w:val="1"/>
      <w:marLeft w:val="0"/>
      <w:marRight w:val="0"/>
      <w:marTop w:val="0"/>
      <w:marBottom w:val="0"/>
      <w:divBdr>
        <w:top w:val="none" w:sz="0" w:space="0" w:color="auto"/>
        <w:left w:val="none" w:sz="0" w:space="0" w:color="auto"/>
        <w:bottom w:val="none" w:sz="0" w:space="0" w:color="auto"/>
        <w:right w:val="none" w:sz="0" w:space="0" w:color="auto"/>
      </w:divBdr>
    </w:div>
    <w:div w:id="889539222">
      <w:bodyDiv w:val="1"/>
      <w:marLeft w:val="0"/>
      <w:marRight w:val="0"/>
      <w:marTop w:val="0"/>
      <w:marBottom w:val="0"/>
      <w:divBdr>
        <w:top w:val="none" w:sz="0" w:space="0" w:color="auto"/>
        <w:left w:val="none" w:sz="0" w:space="0" w:color="auto"/>
        <w:bottom w:val="none" w:sz="0" w:space="0" w:color="auto"/>
        <w:right w:val="none" w:sz="0" w:space="0" w:color="auto"/>
      </w:divBdr>
    </w:div>
    <w:div w:id="950667386">
      <w:bodyDiv w:val="1"/>
      <w:marLeft w:val="0"/>
      <w:marRight w:val="0"/>
      <w:marTop w:val="0"/>
      <w:marBottom w:val="0"/>
      <w:divBdr>
        <w:top w:val="none" w:sz="0" w:space="0" w:color="auto"/>
        <w:left w:val="none" w:sz="0" w:space="0" w:color="auto"/>
        <w:bottom w:val="none" w:sz="0" w:space="0" w:color="auto"/>
        <w:right w:val="none" w:sz="0" w:space="0" w:color="auto"/>
      </w:divBdr>
      <w:divsChild>
        <w:div w:id="39404043">
          <w:marLeft w:val="0"/>
          <w:marRight w:val="0"/>
          <w:marTop w:val="0"/>
          <w:marBottom w:val="0"/>
          <w:divBdr>
            <w:top w:val="none" w:sz="0" w:space="0" w:color="auto"/>
            <w:left w:val="none" w:sz="0" w:space="0" w:color="auto"/>
            <w:bottom w:val="none" w:sz="0" w:space="0" w:color="auto"/>
            <w:right w:val="none" w:sz="0" w:space="0" w:color="auto"/>
          </w:divBdr>
          <w:divsChild>
            <w:div w:id="62877167">
              <w:marLeft w:val="0"/>
              <w:marRight w:val="0"/>
              <w:marTop w:val="0"/>
              <w:marBottom w:val="0"/>
              <w:divBdr>
                <w:top w:val="none" w:sz="0" w:space="0" w:color="auto"/>
                <w:left w:val="none" w:sz="0" w:space="0" w:color="auto"/>
                <w:bottom w:val="none" w:sz="0" w:space="0" w:color="auto"/>
                <w:right w:val="none" w:sz="0" w:space="0" w:color="auto"/>
              </w:divBdr>
              <w:divsChild>
                <w:div w:id="4410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5116">
      <w:bodyDiv w:val="1"/>
      <w:marLeft w:val="0"/>
      <w:marRight w:val="0"/>
      <w:marTop w:val="0"/>
      <w:marBottom w:val="0"/>
      <w:divBdr>
        <w:top w:val="none" w:sz="0" w:space="0" w:color="auto"/>
        <w:left w:val="none" w:sz="0" w:space="0" w:color="auto"/>
        <w:bottom w:val="none" w:sz="0" w:space="0" w:color="auto"/>
        <w:right w:val="none" w:sz="0" w:space="0" w:color="auto"/>
      </w:divBdr>
    </w:div>
    <w:div w:id="973561796">
      <w:bodyDiv w:val="1"/>
      <w:marLeft w:val="0"/>
      <w:marRight w:val="0"/>
      <w:marTop w:val="0"/>
      <w:marBottom w:val="0"/>
      <w:divBdr>
        <w:top w:val="none" w:sz="0" w:space="0" w:color="auto"/>
        <w:left w:val="none" w:sz="0" w:space="0" w:color="auto"/>
        <w:bottom w:val="none" w:sz="0" w:space="0" w:color="auto"/>
        <w:right w:val="none" w:sz="0" w:space="0" w:color="auto"/>
      </w:divBdr>
    </w:div>
    <w:div w:id="1022245382">
      <w:bodyDiv w:val="1"/>
      <w:marLeft w:val="0"/>
      <w:marRight w:val="0"/>
      <w:marTop w:val="0"/>
      <w:marBottom w:val="0"/>
      <w:divBdr>
        <w:top w:val="none" w:sz="0" w:space="0" w:color="auto"/>
        <w:left w:val="none" w:sz="0" w:space="0" w:color="auto"/>
        <w:bottom w:val="none" w:sz="0" w:space="0" w:color="auto"/>
        <w:right w:val="none" w:sz="0" w:space="0" w:color="auto"/>
      </w:divBdr>
    </w:div>
    <w:div w:id="1037704279">
      <w:bodyDiv w:val="1"/>
      <w:marLeft w:val="0"/>
      <w:marRight w:val="0"/>
      <w:marTop w:val="0"/>
      <w:marBottom w:val="0"/>
      <w:divBdr>
        <w:top w:val="none" w:sz="0" w:space="0" w:color="auto"/>
        <w:left w:val="none" w:sz="0" w:space="0" w:color="auto"/>
        <w:bottom w:val="none" w:sz="0" w:space="0" w:color="auto"/>
        <w:right w:val="none" w:sz="0" w:space="0" w:color="auto"/>
      </w:divBdr>
      <w:divsChild>
        <w:div w:id="1737975807">
          <w:marLeft w:val="0"/>
          <w:marRight w:val="0"/>
          <w:marTop w:val="0"/>
          <w:marBottom w:val="0"/>
          <w:divBdr>
            <w:top w:val="none" w:sz="0" w:space="0" w:color="auto"/>
            <w:left w:val="none" w:sz="0" w:space="0" w:color="auto"/>
            <w:bottom w:val="none" w:sz="0" w:space="0" w:color="auto"/>
            <w:right w:val="none" w:sz="0" w:space="0" w:color="auto"/>
          </w:divBdr>
          <w:divsChild>
            <w:div w:id="1587809187">
              <w:marLeft w:val="0"/>
              <w:marRight w:val="0"/>
              <w:marTop w:val="0"/>
              <w:marBottom w:val="0"/>
              <w:divBdr>
                <w:top w:val="none" w:sz="0" w:space="0" w:color="auto"/>
                <w:left w:val="none" w:sz="0" w:space="0" w:color="auto"/>
                <w:bottom w:val="none" w:sz="0" w:space="0" w:color="auto"/>
                <w:right w:val="none" w:sz="0" w:space="0" w:color="auto"/>
              </w:divBdr>
              <w:divsChild>
                <w:div w:id="522326740">
                  <w:marLeft w:val="0"/>
                  <w:marRight w:val="0"/>
                  <w:marTop w:val="0"/>
                  <w:marBottom w:val="0"/>
                  <w:divBdr>
                    <w:top w:val="none" w:sz="0" w:space="0" w:color="auto"/>
                    <w:left w:val="none" w:sz="0" w:space="0" w:color="auto"/>
                    <w:bottom w:val="none" w:sz="0" w:space="0" w:color="auto"/>
                    <w:right w:val="none" w:sz="0" w:space="0" w:color="auto"/>
                  </w:divBdr>
                  <w:divsChild>
                    <w:div w:id="1753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0070">
      <w:bodyDiv w:val="1"/>
      <w:marLeft w:val="0"/>
      <w:marRight w:val="0"/>
      <w:marTop w:val="0"/>
      <w:marBottom w:val="0"/>
      <w:divBdr>
        <w:top w:val="none" w:sz="0" w:space="0" w:color="auto"/>
        <w:left w:val="none" w:sz="0" w:space="0" w:color="auto"/>
        <w:bottom w:val="none" w:sz="0" w:space="0" w:color="auto"/>
        <w:right w:val="none" w:sz="0" w:space="0" w:color="auto"/>
      </w:divBdr>
    </w:div>
    <w:div w:id="1103958927">
      <w:bodyDiv w:val="1"/>
      <w:marLeft w:val="0"/>
      <w:marRight w:val="0"/>
      <w:marTop w:val="0"/>
      <w:marBottom w:val="0"/>
      <w:divBdr>
        <w:top w:val="none" w:sz="0" w:space="0" w:color="auto"/>
        <w:left w:val="none" w:sz="0" w:space="0" w:color="auto"/>
        <w:bottom w:val="none" w:sz="0" w:space="0" w:color="auto"/>
        <w:right w:val="none" w:sz="0" w:space="0" w:color="auto"/>
      </w:divBdr>
      <w:divsChild>
        <w:div w:id="1400011970">
          <w:marLeft w:val="0"/>
          <w:marRight w:val="0"/>
          <w:marTop w:val="0"/>
          <w:marBottom w:val="0"/>
          <w:divBdr>
            <w:top w:val="none" w:sz="0" w:space="0" w:color="auto"/>
            <w:left w:val="none" w:sz="0" w:space="0" w:color="auto"/>
            <w:bottom w:val="none" w:sz="0" w:space="0" w:color="auto"/>
            <w:right w:val="none" w:sz="0" w:space="0" w:color="auto"/>
          </w:divBdr>
          <w:divsChild>
            <w:div w:id="224724267">
              <w:marLeft w:val="0"/>
              <w:marRight w:val="0"/>
              <w:marTop w:val="0"/>
              <w:marBottom w:val="0"/>
              <w:divBdr>
                <w:top w:val="none" w:sz="0" w:space="0" w:color="auto"/>
                <w:left w:val="none" w:sz="0" w:space="0" w:color="auto"/>
                <w:bottom w:val="none" w:sz="0" w:space="0" w:color="auto"/>
                <w:right w:val="none" w:sz="0" w:space="0" w:color="auto"/>
              </w:divBdr>
              <w:divsChild>
                <w:div w:id="867530504">
                  <w:marLeft w:val="0"/>
                  <w:marRight w:val="0"/>
                  <w:marTop w:val="0"/>
                  <w:marBottom w:val="0"/>
                  <w:divBdr>
                    <w:top w:val="none" w:sz="0" w:space="0" w:color="auto"/>
                    <w:left w:val="none" w:sz="0" w:space="0" w:color="auto"/>
                    <w:bottom w:val="none" w:sz="0" w:space="0" w:color="auto"/>
                    <w:right w:val="none" w:sz="0" w:space="0" w:color="auto"/>
                  </w:divBdr>
                  <w:divsChild>
                    <w:div w:id="2626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4034">
      <w:bodyDiv w:val="1"/>
      <w:marLeft w:val="0"/>
      <w:marRight w:val="0"/>
      <w:marTop w:val="0"/>
      <w:marBottom w:val="0"/>
      <w:divBdr>
        <w:top w:val="none" w:sz="0" w:space="0" w:color="auto"/>
        <w:left w:val="none" w:sz="0" w:space="0" w:color="auto"/>
        <w:bottom w:val="none" w:sz="0" w:space="0" w:color="auto"/>
        <w:right w:val="none" w:sz="0" w:space="0" w:color="auto"/>
      </w:divBdr>
    </w:div>
    <w:div w:id="1132745260">
      <w:bodyDiv w:val="1"/>
      <w:marLeft w:val="0"/>
      <w:marRight w:val="0"/>
      <w:marTop w:val="0"/>
      <w:marBottom w:val="0"/>
      <w:divBdr>
        <w:top w:val="none" w:sz="0" w:space="0" w:color="auto"/>
        <w:left w:val="none" w:sz="0" w:space="0" w:color="auto"/>
        <w:bottom w:val="none" w:sz="0" w:space="0" w:color="auto"/>
        <w:right w:val="none" w:sz="0" w:space="0" w:color="auto"/>
      </w:divBdr>
    </w:div>
    <w:div w:id="1281915940">
      <w:bodyDiv w:val="1"/>
      <w:marLeft w:val="0"/>
      <w:marRight w:val="0"/>
      <w:marTop w:val="0"/>
      <w:marBottom w:val="0"/>
      <w:divBdr>
        <w:top w:val="none" w:sz="0" w:space="0" w:color="auto"/>
        <w:left w:val="none" w:sz="0" w:space="0" w:color="auto"/>
        <w:bottom w:val="none" w:sz="0" w:space="0" w:color="auto"/>
        <w:right w:val="none" w:sz="0" w:space="0" w:color="auto"/>
      </w:divBdr>
    </w:div>
    <w:div w:id="1311133971">
      <w:bodyDiv w:val="1"/>
      <w:marLeft w:val="0"/>
      <w:marRight w:val="0"/>
      <w:marTop w:val="0"/>
      <w:marBottom w:val="0"/>
      <w:divBdr>
        <w:top w:val="none" w:sz="0" w:space="0" w:color="auto"/>
        <w:left w:val="none" w:sz="0" w:space="0" w:color="auto"/>
        <w:bottom w:val="none" w:sz="0" w:space="0" w:color="auto"/>
        <w:right w:val="none" w:sz="0" w:space="0" w:color="auto"/>
      </w:divBdr>
    </w:div>
    <w:div w:id="1472282493">
      <w:bodyDiv w:val="1"/>
      <w:marLeft w:val="0"/>
      <w:marRight w:val="0"/>
      <w:marTop w:val="0"/>
      <w:marBottom w:val="0"/>
      <w:divBdr>
        <w:top w:val="none" w:sz="0" w:space="0" w:color="auto"/>
        <w:left w:val="none" w:sz="0" w:space="0" w:color="auto"/>
        <w:bottom w:val="none" w:sz="0" w:space="0" w:color="auto"/>
        <w:right w:val="none" w:sz="0" w:space="0" w:color="auto"/>
      </w:divBdr>
    </w:div>
    <w:div w:id="1508128874">
      <w:bodyDiv w:val="1"/>
      <w:marLeft w:val="0"/>
      <w:marRight w:val="0"/>
      <w:marTop w:val="0"/>
      <w:marBottom w:val="0"/>
      <w:divBdr>
        <w:top w:val="none" w:sz="0" w:space="0" w:color="auto"/>
        <w:left w:val="none" w:sz="0" w:space="0" w:color="auto"/>
        <w:bottom w:val="none" w:sz="0" w:space="0" w:color="auto"/>
        <w:right w:val="none" w:sz="0" w:space="0" w:color="auto"/>
      </w:divBdr>
      <w:divsChild>
        <w:div w:id="234363371">
          <w:marLeft w:val="0"/>
          <w:marRight w:val="0"/>
          <w:marTop w:val="0"/>
          <w:marBottom w:val="0"/>
          <w:divBdr>
            <w:top w:val="none" w:sz="0" w:space="0" w:color="auto"/>
            <w:left w:val="none" w:sz="0" w:space="0" w:color="auto"/>
            <w:bottom w:val="none" w:sz="0" w:space="0" w:color="auto"/>
            <w:right w:val="none" w:sz="0" w:space="0" w:color="auto"/>
          </w:divBdr>
          <w:divsChild>
            <w:div w:id="1343436854">
              <w:marLeft w:val="0"/>
              <w:marRight w:val="0"/>
              <w:marTop w:val="0"/>
              <w:marBottom w:val="0"/>
              <w:divBdr>
                <w:top w:val="none" w:sz="0" w:space="0" w:color="auto"/>
                <w:left w:val="none" w:sz="0" w:space="0" w:color="auto"/>
                <w:bottom w:val="none" w:sz="0" w:space="0" w:color="auto"/>
                <w:right w:val="none" w:sz="0" w:space="0" w:color="auto"/>
              </w:divBdr>
              <w:divsChild>
                <w:div w:id="1786195703">
                  <w:marLeft w:val="0"/>
                  <w:marRight w:val="0"/>
                  <w:marTop w:val="0"/>
                  <w:marBottom w:val="0"/>
                  <w:divBdr>
                    <w:top w:val="none" w:sz="0" w:space="0" w:color="auto"/>
                    <w:left w:val="none" w:sz="0" w:space="0" w:color="auto"/>
                    <w:bottom w:val="none" w:sz="0" w:space="0" w:color="auto"/>
                    <w:right w:val="none" w:sz="0" w:space="0" w:color="auto"/>
                  </w:divBdr>
                  <w:divsChild>
                    <w:div w:id="5240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71724">
      <w:bodyDiv w:val="1"/>
      <w:marLeft w:val="0"/>
      <w:marRight w:val="0"/>
      <w:marTop w:val="0"/>
      <w:marBottom w:val="0"/>
      <w:divBdr>
        <w:top w:val="none" w:sz="0" w:space="0" w:color="auto"/>
        <w:left w:val="none" w:sz="0" w:space="0" w:color="auto"/>
        <w:bottom w:val="none" w:sz="0" w:space="0" w:color="auto"/>
        <w:right w:val="none" w:sz="0" w:space="0" w:color="auto"/>
      </w:divBdr>
    </w:div>
    <w:div w:id="1607617667">
      <w:bodyDiv w:val="1"/>
      <w:marLeft w:val="0"/>
      <w:marRight w:val="0"/>
      <w:marTop w:val="0"/>
      <w:marBottom w:val="0"/>
      <w:divBdr>
        <w:top w:val="none" w:sz="0" w:space="0" w:color="auto"/>
        <w:left w:val="none" w:sz="0" w:space="0" w:color="auto"/>
        <w:bottom w:val="none" w:sz="0" w:space="0" w:color="auto"/>
        <w:right w:val="none" w:sz="0" w:space="0" w:color="auto"/>
      </w:divBdr>
    </w:div>
    <w:div w:id="1639189756">
      <w:bodyDiv w:val="1"/>
      <w:marLeft w:val="0"/>
      <w:marRight w:val="0"/>
      <w:marTop w:val="0"/>
      <w:marBottom w:val="0"/>
      <w:divBdr>
        <w:top w:val="none" w:sz="0" w:space="0" w:color="auto"/>
        <w:left w:val="none" w:sz="0" w:space="0" w:color="auto"/>
        <w:bottom w:val="none" w:sz="0" w:space="0" w:color="auto"/>
        <w:right w:val="none" w:sz="0" w:space="0" w:color="auto"/>
      </w:divBdr>
    </w:div>
    <w:div w:id="1729525269">
      <w:bodyDiv w:val="1"/>
      <w:marLeft w:val="0"/>
      <w:marRight w:val="0"/>
      <w:marTop w:val="0"/>
      <w:marBottom w:val="0"/>
      <w:divBdr>
        <w:top w:val="none" w:sz="0" w:space="0" w:color="auto"/>
        <w:left w:val="none" w:sz="0" w:space="0" w:color="auto"/>
        <w:bottom w:val="none" w:sz="0" w:space="0" w:color="auto"/>
        <w:right w:val="none" w:sz="0" w:space="0" w:color="auto"/>
      </w:divBdr>
    </w:div>
    <w:div w:id="1732999138">
      <w:bodyDiv w:val="1"/>
      <w:marLeft w:val="0"/>
      <w:marRight w:val="0"/>
      <w:marTop w:val="0"/>
      <w:marBottom w:val="0"/>
      <w:divBdr>
        <w:top w:val="none" w:sz="0" w:space="0" w:color="auto"/>
        <w:left w:val="none" w:sz="0" w:space="0" w:color="auto"/>
        <w:bottom w:val="none" w:sz="0" w:space="0" w:color="auto"/>
        <w:right w:val="none" w:sz="0" w:space="0" w:color="auto"/>
      </w:divBdr>
      <w:divsChild>
        <w:div w:id="806044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443799">
      <w:bodyDiv w:val="1"/>
      <w:marLeft w:val="0"/>
      <w:marRight w:val="0"/>
      <w:marTop w:val="0"/>
      <w:marBottom w:val="0"/>
      <w:divBdr>
        <w:top w:val="none" w:sz="0" w:space="0" w:color="auto"/>
        <w:left w:val="none" w:sz="0" w:space="0" w:color="auto"/>
        <w:bottom w:val="none" w:sz="0" w:space="0" w:color="auto"/>
        <w:right w:val="none" w:sz="0" w:space="0" w:color="auto"/>
      </w:divBdr>
    </w:div>
    <w:div w:id="1836410863">
      <w:bodyDiv w:val="1"/>
      <w:marLeft w:val="0"/>
      <w:marRight w:val="0"/>
      <w:marTop w:val="0"/>
      <w:marBottom w:val="0"/>
      <w:divBdr>
        <w:top w:val="none" w:sz="0" w:space="0" w:color="auto"/>
        <w:left w:val="none" w:sz="0" w:space="0" w:color="auto"/>
        <w:bottom w:val="none" w:sz="0" w:space="0" w:color="auto"/>
        <w:right w:val="none" w:sz="0" w:space="0" w:color="auto"/>
      </w:divBdr>
      <w:divsChild>
        <w:div w:id="1344822635">
          <w:marLeft w:val="0"/>
          <w:marRight w:val="0"/>
          <w:marTop w:val="0"/>
          <w:marBottom w:val="0"/>
          <w:divBdr>
            <w:top w:val="none" w:sz="0" w:space="0" w:color="auto"/>
            <w:left w:val="none" w:sz="0" w:space="0" w:color="auto"/>
            <w:bottom w:val="none" w:sz="0" w:space="0" w:color="auto"/>
            <w:right w:val="none" w:sz="0" w:space="0" w:color="auto"/>
          </w:divBdr>
          <w:divsChild>
            <w:div w:id="1136341421">
              <w:marLeft w:val="0"/>
              <w:marRight w:val="0"/>
              <w:marTop w:val="0"/>
              <w:marBottom w:val="0"/>
              <w:divBdr>
                <w:top w:val="none" w:sz="0" w:space="0" w:color="auto"/>
                <w:left w:val="none" w:sz="0" w:space="0" w:color="auto"/>
                <w:bottom w:val="none" w:sz="0" w:space="0" w:color="auto"/>
                <w:right w:val="none" w:sz="0" w:space="0" w:color="auto"/>
              </w:divBdr>
              <w:divsChild>
                <w:div w:id="2389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5900">
      <w:bodyDiv w:val="1"/>
      <w:marLeft w:val="0"/>
      <w:marRight w:val="0"/>
      <w:marTop w:val="0"/>
      <w:marBottom w:val="0"/>
      <w:divBdr>
        <w:top w:val="none" w:sz="0" w:space="0" w:color="auto"/>
        <w:left w:val="none" w:sz="0" w:space="0" w:color="auto"/>
        <w:bottom w:val="none" w:sz="0" w:space="0" w:color="auto"/>
        <w:right w:val="none" w:sz="0" w:space="0" w:color="auto"/>
      </w:divBdr>
    </w:div>
    <w:div w:id="1932470954">
      <w:bodyDiv w:val="1"/>
      <w:marLeft w:val="0"/>
      <w:marRight w:val="0"/>
      <w:marTop w:val="0"/>
      <w:marBottom w:val="0"/>
      <w:divBdr>
        <w:top w:val="none" w:sz="0" w:space="0" w:color="auto"/>
        <w:left w:val="none" w:sz="0" w:space="0" w:color="auto"/>
        <w:bottom w:val="none" w:sz="0" w:space="0" w:color="auto"/>
        <w:right w:val="none" w:sz="0" w:space="0" w:color="auto"/>
      </w:divBdr>
    </w:div>
    <w:div w:id="1946309232">
      <w:bodyDiv w:val="1"/>
      <w:marLeft w:val="0"/>
      <w:marRight w:val="0"/>
      <w:marTop w:val="0"/>
      <w:marBottom w:val="0"/>
      <w:divBdr>
        <w:top w:val="none" w:sz="0" w:space="0" w:color="auto"/>
        <w:left w:val="none" w:sz="0" w:space="0" w:color="auto"/>
        <w:bottom w:val="none" w:sz="0" w:space="0" w:color="auto"/>
        <w:right w:val="none" w:sz="0" w:space="0" w:color="auto"/>
      </w:divBdr>
    </w:div>
    <w:div w:id="2009282004">
      <w:bodyDiv w:val="1"/>
      <w:marLeft w:val="0"/>
      <w:marRight w:val="0"/>
      <w:marTop w:val="0"/>
      <w:marBottom w:val="0"/>
      <w:divBdr>
        <w:top w:val="none" w:sz="0" w:space="0" w:color="auto"/>
        <w:left w:val="none" w:sz="0" w:space="0" w:color="auto"/>
        <w:bottom w:val="none" w:sz="0" w:space="0" w:color="auto"/>
        <w:right w:val="none" w:sz="0" w:space="0" w:color="auto"/>
      </w:divBdr>
    </w:div>
    <w:div w:id="2112237156">
      <w:bodyDiv w:val="1"/>
      <w:marLeft w:val="0"/>
      <w:marRight w:val="0"/>
      <w:marTop w:val="0"/>
      <w:marBottom w:val="0"/>
      <w:divBdr>
        <w:top w:val="none" w:sz="0" w:space="0" w:color="auto"/>
        <w:left w:val="none" w:sz="0" w:space="0" w:color="auto"/>
        <w:bottom w:val="none" w:sz="0" w:space="0" w:color="auto"/>
        <w:right w:val="none" w:sz="0" w:space="0" w:color="auto"/>
      </w:divBdr>
    </w:div>
    <w:div w:id="213401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027C3-3990-7146-96E6-F8788F4C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5158</Words>
  <Characters>30952</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Pietnoczka</dc:creator>
  <cp:keywords/>
  <dc:description/>
  <cp:lastModifiedBy>Użytkownik pakietu Microsoft Office</cp:lastModifiedBy>
  <cp:revision>7</cp:revision>
  <cp:lastPrinted>2021-09-17T08:11:00Z</cp:lastPrinted>
  <dcterms:created xsi:type="dcterms:W3CDTF">2021-11-11T16:00:00Z</dcterms:created>
  <dcterms:modified xsi:type="dcterms:W3CDTF">2021-11-11T16:46:00Z</dcterms:modified>
</cp:coreProperties>
</file>